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40" w:rsidRDefault="0042444E" w:rsidP="00976C09">
      <w:pPr>
        <w:spacing w:after="0" w:line="360" w:lineRule="auto"/>
        <w:jc w:val="center"/>
        <w:rPr>
          <w:rFonts w:ascii="宋体" w:eastAsia="宋体" w:hAnsi="宋体" w:cs="宋体"/>
          <w:b/>
          <w:color w:val="000000"/>
          <w:sz w:val="30"/>
          <w:szCs w:val="30"/>
        </w:rPr>
      </w:pPr>
      <w:r>
        <w:rPr>
          <w:rFonts w:ascii="宋体" w:eastAsia="宋体" w:hAnsi="宋体" w:cs="宋体" w:hint="eastAsia"/>
          <w:b/>
          <w:color w:val="000000"/>
          <w:sz w:val="30"/>
          <w:szCs w:val="30"/>
        </w:rPr>
        <w:t>年产3000吨塑料软管项目</w:t>
      </w:r>
    </w:p>
    <w:p w:rsidR="00A10808" w:rsidRPr="00AE722B" w:rsidRDefault="00ED0C40" w:rsidP="00976C09">
      <w:pPr>
        <w:spacing w:after="0" w:line="360" w:lineRule="auto"/>
        <w:jc w:val="center"/>
        <w:rPr>
          <w:rFonts w:ascii="宋体" w:eastAsia="宋体" w:hAnsi="宋体" w:cs="宋体"/>
          <w:b/>
          <w:color w:val="000000"/>
          <w:sz w:val="30"/>
          <w:szCs w:val="30"/>
        </w:rPr>
      </w:pPr>
      <w:r>
        <w:rPr>
          <w:rFonts w:ascii="宋体" w:eastAsia="宋体" w:hAnsi="宋体" w:cs="宋体" w:hint="eastAsia"/>
          <w:b/>
          <w:color w:val="000000"/>
          <w:sz w:val="30"/>
          <w:szCs w:val="30"/>
        </w:rPr>
        <w:t>（</w:t>
      </w:r>
      <w:r w:rsidR="0042444E">
        <w:rPr>
          <w:rFonts w:ascii="宋体" w:eastAsia="宋体" w:hAnsi="宋体" w:cs="宋体" w:hint="eastAsia"/>
          <w:b/>
          <w:color w:val="000000"/>
          <w:sz w:val="30"/>
          <w:szCs w:val="30"/>
        </w:rPr>
        <w:t>阶段性</w:t>
      </w:r>
      <w:r>
        <w:rPr>
          <w:rFonts w:ascii="宋体" w:eastAsia="宋体" w:hAnsi="宋体" w:cs="宋体" w:hint="eastAsia"/>
          <w:b/>
          <w:color w:val="000000"/>
          <w:sz w:val="30"/>
          <w:szCs w:val="30"/>
        </w:rPr>
        <w:t>）</w:t>
      </w:r>
      <w:r w:rsidR="00A10808" w:rsidRPr="00AE722B">
        <w:rPr>
          <w:rFonts w:ascii="宋体" w:eastAsia="宋体" w:hAnsi="宋体" w:cs="宋体" w:hint="eastAsia"/>
          <w:b/>
          <w:color w:val="000000"/>
          <w:sz w:val="30"/>
          <w:szCs w:val="30"/>
        </w:rPr>
        <w:t>竣工环境保护验收意见</w:t>
      </w:r>
    </w:p>
    <w:p w:rsidR="00A10808" w:rsidRPr="00BB22E6" w:rsidRDefault="00A10808" w:rsidP="00CA6557">
      <w:pPr>
        <w:pStyle w:val="1"/>
        <w:spacing w:before="0" w:beforeAutospacing="0" w:after="0" w:afterAutospacing="0" w:line="400" w:lineRule="exact"/>
        <w:ind w:firstLineChars="200" w:firstLine="480"/>
        <w:jc w:val="both"/>
      </w:pPr>
      <w:r w:rsidRPr="00BB22E6">
        <w:t>202</w:t>
      </w:r>
      <w:r w:rsidR="007D4FB8" w:rsidRPr="00BB22E6">
        <w:rPr>
          <w:rFonts w:hint="eastAsia"/>
        </w:rPr>
        <w:t>3</w:t>
      </w:r>
      <w:r w:rsidRPr="00BB22E6">
        <w:rPr>
          <w:rFonts w:hint="eastAsia"/>
        </w:rPr>
        <w:t>年</w:t>
      </w:r>
      <w:r w:rsidR="00A06B51" w:rsidRPr="008A21B8">
        <w:rPr>
          <w:rFonts w:hint="eastAsia"/>
        </w:rPr>
        <w:t>1</w:t>
      </w:r>
      <w:r w:rsidR="00886A9F" w:rsidRPr="008A21B8">
        <w:rPr>
          <w:rFonts w:hint="eastAsia"/>
        </w:rPr>
        <w:t>2</w:t>
      </w:r>
      <w:r w:rsidRPr="008A21B8">
        <w:rPr>
          <w:rFonts w:hint="eastAsia"/>
        </w:rPr>
        <w:t>月</w:t>
      </w:r>
      <w:r w:rsidR="00886A9F" w:rsidRPr="008A21B8">
        <w:rPr>
          <w:rFonts w:hint="eastAsia"/>
        </w:rPr>
        <w:t>27</w:t>
      </w:r>
      <w:r w:rsidRPr="008A21B8">
        <w:rPr>
          <w:rFonts w:hint="eastAsia"/>
        </w:rPr>
        <w:t>日，</w:t>
      </w:r>
      <w:r w:rsidR="0042444E">
        <w:rPr>
          <w:rFonts w:hint="eastAsia"/>
        </w:rPr>
        <w:t>五河县嘉言行新型材料科技有限公司</w:t>
      </w:r>
      <w:bookmarkStart w:id="0" w:name="_GoBack"/>
      <w:r w:rsidRPr="00BB22E6">
        <w:rPr>
          <w:rFonts w:hint="eastAsia"/>
        </w:rPr>
        <w:t>在</w:t>
      </w:r>
      <w:r w:rsidR="0042444E" w:rsidRPr="008A21B8">
        <w:rPr>
          <w:rFonts w:hint="eastAsia"/>
        </w:rPr>
        <w:t>五河县小圩镇</w:t>
      </w:r>
      <w:r w:rsidRPr="00BB22E6">
        <w:rPr>
          <w:rFonts w:hint="eastAsia"/>
        </w:rPr>
        <w:t>组织召开了《</w:t>
      </w:r>
      <w:r w:rsidR="0042444E">
        <w:rPr>
          <w:rFonts w:hint="eastAsia"/>
        </w:rPr>
        <w:t>年产3000吨塑料软管项目（阶段性）</w:t>
      </w:r>
      <w:r w:rsidRPr="00BB22E6">
        <w:rPr>
          <w:rFonts w:hint="eastAsia"/>
        </w:rPr>
        <w:t>》环境保护竣工验收会议，</w:t>
      </w:r>
      <w:bookmarkEnd w:id="0"/>
      <w:r w:rsidRPr="00BB22E6">
        <w:rPr>
          <w:rFonts w:hint="eastAsia"/>
        </w:rPr>
        <w:t>参加会议的有</w:t>
      </w:r>
      <w:r w:rsidR="003F30E1">
        <w:rPr>
          <w:rFonts w:hint="eastAsia"/>
        </w:rPr>
        <w:t>安徽国环检测技术有限公司</w:t>
      </w:r>
      <w:r w:rsidRPr="003F30E1">
        <w:rPr>
          <w:rFonts w:hint="eastAsia"/>
        </w:rPr>
        <w:t>（</w:t>
      </w:r>
      <w:r w:rsidR="00B97AE7" w:rsidRPr="003F30E1">
        <w:rPr>
          <w:rFonts w:hint="eastAsia"/>
        </w:rPr>
        <w:t>验收</w:t>
      </w:r>
      <w:r w:rsidR="00A06B51" w:rsidRPr="003F30E1">
        <w:rPr>
          <w:rFonts w:hint="eastAsia"/>
        </w:rPr>
        <w:t>检测</w:t>
      </w:r>
      <w:r w:rsidRPr="003F30E1">
        <w:rPr>
          <w:rFonts w:hint="eastAsia"/>
        </w:rPr>
        <w:t>单位</w:t>
      </w:r>
      <w:r w:rsidRPr="00BB22E6">
        <w:rPr>
          <w:rFonts w:hint="eastAsia"/>
        </w:rPr>
        <w:t>）</w:t>
      </w:r>
      <w:r w:rsidR="00543C78" w:rsidRPr="00BB22E6">
        <w:rPr>
          <w:rFonts w:hint="eastAsia"/>
        </w:rPr>
        <w:t>、</w:t>
      </w:r>
      <w:proofErr w:type="gramStart"/>
      <w:r w:rsidR="0042444E" w:rsidRPr="003F30E1">
        <w:rPr>
          <w:rFonts w:hint="eastAsia"/>
        </w:rPr>
        <w:t>蚌埠恒蓝环境工程</w:t>
      </w:r>
      <w:proofErr w:type="gramEnd"/>
      <w:r w:rsidR="0042444E" w:rsidRPr="003F30E1">
        <w:rPr>
          <w:rFonts w:hint="eastAsia"/>
        </w:rPr>
        <w:t>咨询有限公司</w:t>
      </w:r>
      <w:r w:rsidR="00543C78" w:rsidRPr="003F30E1">
        <w:rPr>
          <w:rFonts w:hint="eastAsia"/>
        </w:rPr>
        <w:t>（环保设施</w:t>
      </w:r>
      <w:r w:rsidR="00ED0C40" w:rsidRPr="003F30E1">
        <w:rPr>
          <w:rFonts w:hint="eastAsia"/>
        </w:rPr>
        <w:t>设计</w:t>
      </w:r>
      <w:r w:rsidR="00543C78" w:rsidRPr="003F30E1">
        <w:t>单位</w:t>
      </w:r>
      <w:r w:rsidR="00543C78" w:rsidRPr="003F30E1">
        <w:rPr>
          <w:rFonts w:hint="eastAsia"/>
        </w:rPr>
        <w:t>）</w:t>
      </w:r>
      <w:r w:rsidRPr="003F30E1">
        <w:rPr>
          <w:rFonts w:hint="eastAsia"/>
        </w:rPr>
        <w:t>等</w:t>
      </w:r>
      <w:r w:rsidRPr="00BB22E6">
        <w:rPr>
          <w:rFonts w:hint="eastAsia"/>
        </w:rPr>
        <w:t>单位的领导和有关专家，会议成立了验收工作组（名单附后）。在听取了建设单位对环保“三同时”执行情况、项目建设、环保设施的运营情况介绍和检测单位对验收检测情况的汇报，根据</w:t>
      </w:r>
      <w:r w:rsidR="005F4851" w:rsidRPr="00BB22E6">
        <w:rPr>
          <w:rFonts w:hint="eastAsia"/>
        </w:rPr>
        <w:t>《</w:t>
      </w:r>
      <w:r w:rsidR="0042444E">
        <w:rPr>
          <w:rFonts w:hint="eastAsia"/>
        </w:rPr>
        <w:t>年产3000吨塑料软管项目</w:t>
      </w:r>
      <w:r w:rsidRPr="00BB22E6">
        <w:rPr>
          <w:rFonts w:hint="eastAsia"/>
        </w:rPr>
        <w:t>竣工环境保护验收监测报告</w:t>
      </w:r>
      <w:r w:rsidR="00ED0C40">
        <w:rPr>
          <w:rFonts w:hint="eastAsia"/>
        </w:rPr>
        <w:t>表</w:t>
      </w:r>
      <w:r w:rsidR="005F4851" w:rsidRPr="00BB22E6">
        <w:rPr>
          <w:rFonts w:hint="eastAsia"/>
        </w:rPr>
        <w:t>》</w:t>
      </w:r>
      <w:r w:rsidRPr="00BB22E6">
        <w:rPr>
          <w:rFonts w:hint="eastAsia"/>
        </w:rPr>
        <w:t>并对照《建设项目竣工环境保护验收暂行办法》，严格依照国家有关法律法规、建设项目竣工环境保护验收技术规范</w:t>
      </w:r>
      <w:r w:rsidRPr="00BB22E6">
        <w:t>/</w:t>
      </w:r>
      <w:r w:rsidRPr="00BB22E6">
        <w:rPr>
          <w:rFonts w:hint="eastAsia"/>
        </w:rPr>
        <w:t>指南、本项目环境影响报告</w:t>
      </w:r>
      <w:r w:rsidR="00ED0C40">
        <w:rPr>
          <w:rFonts w:hint="eastAsia"/>
        </w:rPr>
        <w:t>表</w:t>
      </w:r>
      <w:r w:rsidRPr="00BB22E6">
        <w:rPr>
          <w:rFonts w:hint="eastAsia"/>
        </w:rPr>
        <w:t>和审批部门审批决定等要求对本项目进行验收，提出意见如下：</w:t>
      </w:r>
    </w:p>
    <w:p w:rsidR="00A10808" w:rsidRPr="00BB22E6" w:rsidRDefault="00A10808" w:rsidP="00CA6557">
      <w:pPr>
        <w:pStyle w:val="1"/>
        <w:spacing w:before="0" w:beforeAutospacing="0" w:after="0" w:afterAutospacing="0" w:line="400" w:lineRule="exact"/>
        <w:ind w:firstLineChars="200" w:firstLine="482"/>
        <w:jc w:val="both"/>
        <w:outlineLvl w:val="0"/>
        <w:rPr>
          <w:b/>
        </w:rPr>
      </w:pPr>
      <w:r w:rsidRPr="00BB22E6">
        <w:rPr>
          <w:rFonts w:hint="eastAsia"/>
          <w:b/>
        </w:rPr>
        <w:t>一、工程建设基本情况</w:t>
      </w:r>
    </w:p>
    <w:p w:rsidR="00A10808" w:rsidRPr="00BB22E6" w:rsidRDefault="00A10808" w:rsidP="00CA6557">
      <w:pPr>
        <w:pStyle w:val="1"/>
        <w:spacing w:before="0" w:beforeAutospacing="0" w:after="0" w:afterAutospacing="0" w:line="400" w:lineRule="exact"/>
        <w:ind w:firstLineChars="200" w:firstLine="480"/>
        <w:jc w:val="both"/>
      </w:pPr>
      <w:r w:rsidRPr="00BB22E6">
        <w:rPr>
          <w:rFonts w:hint="eastAsia"/>
        </w:rPr>
        <w:t>（一）建设地点、规模、主要建设内容</w:t>
      </w:r>
    </w:p>
    <w:p w:rsidR="00A06B51" w:rsidRPr="00A06B51" w:rsidRDefault="0042444E" w:rsidP="00CA6557">
      <w:pPr>
        <w:pStyle w:val="1"/>
        <w:spacing w:before="0" w:beforeAutospacing="0" w:after="0" w:afterAutospacing="0" w:line="400" w:lineRule="exact"/>
        <w:ind w:firstLineChars="200" w:firstLine="472"/>
        <w:jc w:val="both"/>
        <w:rPr>
          <w:rFonts w:ascii="Times New Roman" w:hAnsi="Times New Roman" w:cs="Times New Roman"/>
        </w:rPr>
      </w:pPr>
      <w:r w:rsidRPr="0042444E">
        <w:rPr>
          <w:rFonts w:ascii="Times New Roman" w:hAnsi="Times New Roman" w:cs="Times New Roman" w:hint="eastAsia"/>
          <w:bCs/>
          <w:spacing w:val="-2"/>
          <w:kern w:val="28"/>
          <w:szCs w:val="22"/>
        </w:rPr>
        <w:t>五河县嘉言行新型材料科技有限公司</w:t>
      </w:r>
      <w:r w:rsidR="00A06B51" w:rsidRPr="0042444E">
        <w:rPr>
          <w:rFonts w:ascii="Times New Roman" w:hAnsi="Times New Roman" w:cs="Times New Roman" w:hint="eastAsia"/>
          <w:bCs/>
          <w:spacing w:val="-2"/>
          <w:kern w:val="28"/>
          <w:szCs w:val="22"/>
        </w:rPr>
        <w:t>位于</w:t>
      </w:r>
      <w:r w:rsidRPr="0042444E">
        <w:rPr>
          <w:rFonts w:ascii="Times New Roman" w:hAnsi="Times New Roman" w:cs="Times New Roman" w:hint="eastAsia"/>
          <w:bCs/>
          <w:spacing w:val="-2"/>
          <w:kern w:val="28"/>
          <w:szCs w:val="22"/>
        </w:rPr>
        <w:t>安徽省蚌埠市五河县小圩镇创业就业产业园内</w:t>
      </w:r>
      <w:r w:rsidR="00A06B51" w:rsidRPr="0042444E">
        <w:rPr>
          <w:rFonts w:ascii="Times New Roman" w:hAnsi="Times New Roman" w:cs="Times New Roman" w:hint="eastAsia"/>
          <w:bCs/>
          <w:spacing w:val="-2"/>
          <w:kern w:val="28"/>
          <w:szCs w:val="22"/>
        </w:rPr>
        <w:t>，</w:t>
      </w:r>
      <w:r w:rsidRPr="0042444E">
        <w:rPr>
          <w:rFonts w:ascii="Times New Roman" w:hAnsi="Times New Roman" w:cs="Times New Roman" w:hint="eastAsia"/>
          <w:bCs/>
          <w:spacing w:val="-2"/>
          <w:kern w:val="28"/>
          <w:szCs w:val="22"/>
        </w:rPr>
        <w:t>租赁</w:t>
      </w:r>
      <w:r w:rsidRPr="0042444E">
        <w:rPr>
          <w:rFonts w:ascii="Times New Roman" w:hAnsi="Times New Roman" w:cs="Times New Roman" w:hint="eastAsia"/>
          <w:bCs/>
          <w:spacing w:val="-2"/>
          <w:kern w:val="28"/>
          <w:szCs w:val="22"/>
        </w:rPr>
        <w:t>1</w:t>
      </w:r>
      <w:r w:rsidRPr="0042444E">
        <w:rPr>
          <w:rFonts w:ascii="Times New Roman" w:hAnsi="Times New Roman" w:cs="Times New Roman" w:hint="eastAsia"/>
          <w:bCs/>
          <w:spacing w:val="-2"/>
          <w:kern w:val="28"/>
          <w:szCs w:val="22"/>
        </w:rPr>
        <w:t>栋小圩镇小圩、钟杨等</w:t>
      </w:r>
      <w:r w:rsidRPr="0042444E">
        <w:rPr>
          <w:rFonts w:ascii="Times New Roman" w:hAnsi="Times New Roman" w:cs="Times New Roman" w:hint="eastAsia"/>
          <w:bCs/>
          <w:spacing w:val="-2"/>
          <w:kern w:val="28"/>
          <w:szCs w:val="22"/>
        </w:rPr>
        <w:t>5</w:t>
      </w:r>
      <w:r w:rsidRPr="0042444E">
        <w:rPr>
          <w:rFonts w:ascii="Times New Roman" w:hAnsi="Times New Roman" w:cs="Times New Roman" w:hint="eastAsia"/>
          <w:bCs/>
          <w:spacing w:val="-2"/>
          <w:kern w:val="28"/>
          <w:szCs w:val="22"/>
        </w:rPr>
        <w:t>村联建标准化钢构厂房，建筑面积</w:t>
      </w:r>
      <w:r w:rsidRPr="0042444E">
        <w:rPr>
          <w:rFonts w:ascii="Times New Roman" w:hAnsi="Times New Roman" w:cs="Times New Roman" w:hint="eastAsia"/>
          <w:bCs/>
          <w:spacing w:val="-2"/>
          <w:kern w:val="28"/>
          <w:szCs w:val="22"/>
        </w:rPr>
        <w:t>1800m2</w:t>
      </w:r>
      <w:r w:rsidRPr="0042444E">
        <w:rPr>
          <w:rFonts w:ascii="Times New Roman" w:hAnsi="Times New Roman" w:cs="Times New Roman" w:hint="eastAsia"/>
          <w:bCs/>
          <w:spacing w:val="-2"/>
          <w:kern w:val="28"/>
          <w:szCs w:val="22"/>
        </w:rPr>
        <w:t>，环</w:t>
      </w:r>
      <w:proofErr w:type="gramStart"/>
      <w:r w:rsidRPr="0042444E">
        <w:rPr>
          <w:rFonts w:ascii="Times New Roman" w:hAnsi="Times New Roman" w:cs="Times New Roman" w:hint="eastAsia"/>
          <w:bCs/>
          <w:spacing w:val="-2"/>
          <w:kern w:val="28"/>
          <w:szCs w:val="22"/>
        </w:rPr>
        <w:t>评设计</w:t>
      </w:r>
      <w:proofErr w:type="gramEnd"/>
      <w:r w:rsidR="00A06B51" w:rsidRPr="0042444E">
        <w:rPr>
          <w:rFonts w:ascii="Times New Roman" w:hAnsi="Times New Roman" w:cs="Times New Roman" w:hint="eastAsia"/>
          <w:bCs/>
          <w:spacing w:val="-2"/>
          <w:kern w:val="28"/>
          <w:szCs w:val="22"/>
        </w:rPr>
        <w:t>购置</w:t>
      </w:r>
      <w:r w:rsidRPr="0042444E">
        <w:rPr>
          <w:rFonts w:ascii="Times New Roman" w:hAnsi="Times New Roman" w:cs="Times New Roman" w:hint="eastAsia"/>
          <w:bCs/>
          <w:spacing w:val="-2"/>
          <w:kern w:val="28"/>
          <w:szCs w:val="22"/>
        </w:rPr>
        <w:t>线管生产线</w:t>
      </w:r>
      <w:r w:rsidRPr="0042444E">
        <w:rPr>
          <w:rFonts w:ascii="Times New Roman" w:hAnsi="Times New Roman" w:cs="Times New Roman" w:hint="eastAsia"/>
          <w:bCs/>
          <w:spacing w:val="-2"/>
          <w:kern w:val="28"/>
          <w:szCs w:val="22"/>
        </w:rPr>
        <w:t>6</w:t>
      </w:r>
      <w:r w:rsidRPr="0042444E">
        <w:rPr>
          <w:rFonts w:ascii="Times New Roman" w:hAnsi="Times New Roman" w:cs="Times New Roman" w:hint="eastAsia"/>
          <w:bCs/>
          <w:spacing w:val="-2"/>
          <w:kern w:val="28"/>
          <w:szCs w:val="22"/>
        </w:rPr>
        <w:t>条、造粒机</w:t>
      </w:r>
      <w:r w:rsidRPr="0042444E">
        <w:rPr>
          <w:rFonts w:ascii="Times New Roman" w:hAnsi="Times New Roman" w:cs="Times New Roman" w:hint="eastAsia"/>
          <w:bCs/>
          <w:spacing w:val="-2"/>
          <w:kern w:val="28"/>
          <w:szCs w:val="22"/>
        </w:rPr>
        <w:t>2</w:t>
      </w:r>
      <w:r w:rsidR="00A06B51" w:rsidRPr="0042444E">
        <w:rPr>
          <w:rFonts w:ascii="Times New Roman" w:hAnsi="Times New Roman" w:cs="Times New Roman" w:hint="eastAsia"/>
          <w:bCs/>
          <w:spacing w:val="-2"/>
          <w:kern w:val="28"/>
          <w:szCs w:val="22"/>
        </w:rPr>
        <w:t>台</w:t>
      </w:r>
      <w:r w:rsidR="00A6443F" w:rsidRPr="0042444E">
        <w:rPr>
          <w:rFonts w:ascii="Times New Roman" w:hAnsi="Times New Roman" w:cs="Times New Roman"/>
          <w:bCs/>
          <w:spacing w:val="-2"/>
          <w:kern w:val="28"/>
          <w:szCs w:val="22"/>
        </w:rPr>
        <w:t>。建成后可</w:t>
      </w:r>
      <w:r w:rsidR="00A6443F" w:rsidRPr="0042444E">
        <w:rPr>
          <w:rFonts w:ascii="Times New Roman" w:hAnsi="Times New Roman" w:cs="Times New Roman" w:hint="eastAsia"/>
          <w:bCs/>
          <w:spacing w:val="-2"/>
          <w:kern w:val="28"/>
          <w:szCs w:val="22"/>
        </w:rPr>
        <w:t>形成</w:t>
      </w:r>
      <w:r w:rsidRPr="0042444E">
        <w:rPr>
          <w:rFonts w:ascii="Times New Roman" w:hAnsi="Times New Roman" w:cs="Times New Roman" w:hint="eastAsia"/>
          <w:bCs/>
          <w:spacing w:val="-2"/>
          <w:kern w:val="28"/>
          <w:szCs w:val="22"/>
        </w:rPr>
        <w:t>年产</w:t>
      </w:r>
      <w:r w:rsidRPr="0042444E">
        <w:rPr>
          <w:rFonts w:ascii="Times New Roman" w:hAnsi="Times New Roman" w:cs="Times New Roman" w:hint="eastAsia"/>
          <w:bCs/>
          <w:spacing w:val="-2"/>
          <w:kern w:val="28"/>
          <w:szCs w:val="22"/>
        </w:rPr>
        <w:t>3000</w:t>
      </w:r>
      <w:r w:rsidRPr="0042444E">
        <w:rPr>
          <w:rFonts w:ascii="Times New Roman" w:hAnsi="Times New Roman" w:cs="Times New Roman" w:hint="eastAsia"/>
          <w:bCs/>
          <w:spacing w:val="-2"/>
          <w:kern w:val="28"/>
          <w:szCs w:val="22"/>
        </w:rPr>
        <w:t>吨塑料软管的生产规模。实际购置线管生产线</w:t>
      </w:r>
      <w:r w:rsidRPr="0042444E">
        <w:rPr>
          <w:rFonts w:ascii="Times New Roman" w:hAnsi="Times New Roman" w:cs="Times New Roman" w:hint="eastAsia"/>
          <w:bCs/>
          <w:spacing w:val="-2"/>
          <w:kern w:val="28"/>
          <w:szCs w:val="22"/>
        </w:rPr>
        <w:t>3</w:t>
      </w:r>
      <w:r w:rsidRPr="0042444E">
        <w:rPr>
          <w:rFonts w:ascii="Times New Roman" w:hAnsi="Times New Roman" w:cs="Times New Roman" w:hint="eastAsia"/>
          <w:bCs/>
          <w:spacing w:val="-2"/>
          <w:kern w:val="28"/>
          <w:szCs w:val="22"/>
        </w:rPr>
        <w:t>条、造粒机</w:t>
      </w:r>
      <w:r w:rsidRPr="0042444E">
        <w:rPr>
          <w:rFonts w:ascii="Times New Roman" w:hAnsi="Times New Roman" w:cs="Times New Roman" w:hint="eastAsia"/>
          <w:bCs/>
          <w:spacing w:val="-2"/>
          <w:kern w:val="28"/>
          <w:szCs w:val="22"/>
        </w:rPr>
        <w:t>1</w:t>
      </w:r>
      <w:r w:rsidRPr="0042444E">
        <w:rPr>
          <w:rFonts w:ascii="Times New Roman" w:hAnsi="Times New Roman" w:cs="Times New Roman" w:hint="eastAsia"/>
          <w:bCs/>
          <w:spacing w:val="-2"/>
          <w:kern w:val="28"/>
          <w:szCs w:val="22"/>
        </w:rPr>
        <w:t>台</w:t>
      </w:r>
      <w:r w:rsidRPr="0042444E">
        <w:rPr>
          <w:rFonts w:ascii="Times New Roman" w:hAnsi="Times New Roman" w:cs="Times New Roman"/>
          <w:bCs/>
          <w:spacing w:val="-2"/>
          <w:kern w:val="28"/>
          <w:szCs w:val="22"/>
        </w:rPr>
        <w:t>。建成后可</w:t>
      </w:r>
      <w:r w:rsidRPr="0042444E">
        <w:rPr>
          <w:rFonts w:ascii="Times New Roman" w:hAnsi="Times New Roman" w:cs="Times New Roman" w:hint="eastAsia"/>
          <w:bCs/>
          <w:spacing w:val="-2"/>
          <w:kern w:val="28"/>
          <w:szCs w:val="22"/>
        </w:rPr>
        <w:t>形成年产</w:t>
      </w:r>
      <w:r w:rsidRPr="0042444E">
        <w:rPr>
          <w:rFonts w:ascii="Times New Roman" w:hAnsi="Times New Roman" w:cs="Times New Roman" w:hint="eastAsia"/>
          <w:bCs/>
          <w:spacing w:val="-2"/>
          <w:kern w:val="28"/>
          <w:szCs w:val="22"/>
        </w:rPr>
        <w:t>1500</w:t>
      </w:r>
      <w:r w:rsidRPr="0042444E">
        <w:rPr>
          <w:rFonts w:ascii="Times New Roman" w:hAnsi="Times New Roman" w:cs="Times New Roman" w:hint="eastAsia"/>
          <w:bCs/>
          <w:spacing w:val="-2"/>
          <w:kern w:val="28"/>
          <w:szCs w:val="22"/>
        </w:rPr>
        <w:t>吨塑</w:t>
      </w:r>
      <w:r w:rsidRPr="00442E17">
        <w:rPr>
          <w:rFonts w:ascii="Times New Roman" w:hAnsi="Times New Roman" w:cs="Times New Roman" w:hint="eastAsia"/>
          <w:bCs/>
          <w:spacing w:val="-2"/>
          <w:kern w:val="28"/>
          <w:szCs w:val="22"/>
        </w:rPr>
        <w:t>料软管的生</w:t>
      </w:r>
      <w:r>
        <w:rPr>
          <w:rFonts w:ascii="Times New Roman" w:hAnsi="Times New Roman" w:cs="Times New Roman" w:hint="eastAsia"/>
          <w:color w:val="000000"/>
        </w:rPr>
        <w:t>产规模，故本次为阶段性验收</w:t>
      </w:r>
      <w:r w:rsidR="00A6443F" w:rsidRPr="00A6443F">
        <w:rPr>
          <w:rFonts w:ascii="Times New Roman" w:hAnsi="Times New Roman" w:cs="Times New Roman"/>
          <w:color w:val="000000"/>
        </w:rPr>
        <w:t>。</w:t>
      </w:r>
    </w:p>
    <w:p w:rsidR="00A10808" w:rsidRPr="00FC00D1" w:rsidRDefault="00A10808" w:rsidP="00CA6557">
      <w:pPr>
        <w:pStyle w:val="1"/>
        <w:spacing w:before="0" w:beforeAutospacing="0" w:after="0" w:afterAutospacing="0" w:line="400" w:lineRule="exact"/>
        <w:ind w:firstLine="200"/>
        <w:jc w:val="both"/>
        <w:outlineLvl w:val="0"/>
        <w:rPr>
          <w:rFonts w:ascii="Times New Roman" w:hAnsi="Times New Roman"/>
        </w:rPr>
      </w:pPr>
      <w:r w:rsidRPr="00FC00D1">
        <w:rPr>
          <w:rFonts w:ascii="Times New Roman" w:hAnsi="Times New Roman" w:hint="eastAsia"/>
        </w:rPr>
        <w:t>（二）建设过程及环保审批情况</w:t>
      </w:r>
    </w:p>
    <w:p w:rsidR="0042444E" w:rsidRPr="00886A9F" w:rsidRDefault="0042444E" w:rsidP="00CA6557">
      <w:pPr>
        <w:pStyle w:val="af3"/>
        <w:adjustRightInd w:val="0"/>
        <w:spacing w:after="0" w:line="400" w:lineRule="exact"/>
        <w:rPr>
          <w:rFonts w:ascii="宋体" w:hAnsi="宋体" w:cs="宋体"/>
          <w:kern w:val="2"/>
          <w:szCs w:val="24"/>
        </w:rPr>
      </w:pPr>
      <w:r w:rsidRPr="0042444E">
        <w:rPr>
          <w:rFonts w:ascii="宋体" w:hAnsi="宋体" w:cs="宋体" w:hint="eastAsia"/>
          <w:color w:val="000000"/>
          <w:kern w:val="2"/>
          <w:szCs w:val="24"/>
        </w:rPr>
        <w:t>2022年2月10日，五河县发展和改革委员会对本项目进行了备案（项目编码2202-340322-04-01-275474）。2022年4月，公司委托安徽显闰环境咨询有限公司编制了《五河县嘉言行新型材料科技有限公司年产3000吨塑料软管项目环境影响报告表》，2022年4月22日，蚌埠市五河县生态环境分局以五环许[2022]19号文对环境影响评价文件进行了批复，同意项目建设。本项目于2022年5月开工建设，2023年10月竣工后投入调试生产。2023年10月9日，项目单位申领了排污许可证，许可证登记编号：91340322MA8NL8TK7J001Y，管理类别为登记管理，许可证有效期自2023年10月9日至2</w:t>
      </w:r>
      <w:r w:rsidRPr="00886A9F">
        <w:rPr>
          <w:rFonts w:ascii="宋体" w:hAnsi="宋体" w:cs="宋体" w:hint="eastAsia"/>
          <w:kern w:val="2"/>
          <w:szCs w:val="24"/>
        </w:rPr>
        <w:t>028年10月8日。</w:t>
      </w:r>
      <w:r w:rsidRPr="00886A9F">
        <w:t>该项目从立项至调试过程中无环境投诉</w:t>
      </w:r>
      <w:r w:rsidRPr="00886A9F">
        <w:rPr>
          <w:rFonts w:hint="eastAsia"/>
        </w:rPr>
        <w:t>、违法或处罚记录等。</w:t>
      </w:r>
    </w:p>
    <w:p w:rsidR="00A10808" w:rsidRPr="00BB22E6" w:rsidRDefault="00A10808" w:rsidP="00CA6557">
      <w:pPr>
        <w:pStyle w:val="1"/>
        <w:spacing w:before="0" w:beforeAutospacing="0" w:after="0" w:afterAutospacing="0" w:line="400" w:lineRule="exact"/>
        <w:ind w:firstLineChars="200" w:firstLine="480"/>
        <w:jc w:val="both"/>
        <w:outlineLvl w:val="0"/>
      </w:pPr>
      <w:r w:rsidRPr="00BB22E6">
        <w:rPr>
          <w:rFonts w:hint="eastAsia"/>
        </w:rPr>
        <w:t>（三）投资情况</w:t>
      </w:r>
    </w:p>
    <w:p w:rsidR="007F4938" w:rsidRPr="00BB22E6" w:rsidRDefault="00A10808" w:rsidP="00CA6557">
      <w:pPr>
        <w:pStyle w:val="1"/>
        <w:spacing w:before="0" w:beforeAutospacing="0" w:after="0" w:afterAutospacing="0" w:line="400" w:lineRule="exact"/>
        <w:ind w:firstLineChars="200" w:firstLine="480"/>
        <w:jc w:val="both"/>
      </w:pPr>
      <w:r w:rsidRPr="00BB22E6">
        <w:rPr>
          <w:rFonts w:hint="eastAsia"/>
        </w:rPr>
        <w:t>项目实际总投资</w:t>
      </w:r>
      <w:r w:rsidR="00442E17">
        <w:rPr>
          <w:rFonts w:hint="eastAsia"/>
        </w:rPr>
        <w:t>3</w:t>
      </w:r>
      <w:r w:rsidR="001832E0">
        <w:rPr>
          <w:rFonts w:hint="eastAsia"/>
        </w:rPr>
        <w:t>000</w:t>
      </w:r>
      <w:r w:rsidRPr="00BB22E6">
        <w:rPr>
          <w:rFonts w:hint="eastAsia"/>
        </w:rPr>
        <w:t>万元，其中环保投资</w:t>
      </w:r>
      <w:r w:rsidR="00442E17">
        <w:rPr>
          <w:rFonts w:hint="eastAsia"/>
        </w:rPr>
        <w:t>27.2</w:t>
      </w:r>
      <w:r w:rsidRPr="00BB22E6">
        <w:rPr>
          <w:rFonts w:hint="eastAsia"/>
        </w:rPr>
        <w:t>万元，占总投资的</w:t>
      </w:r>
      <w:r w:rsidR="00442E17">
        <w:rPr>
          <w:rFonts w:hint="eastAsia"/>
        </w:rPr>
        <w:t>0.91</w:t>
      </w:r>
      <w:r w:rsidR="007524E5" w:rsidRPr="00BB22E6">
        <w:rPr>
          <w:rFonts w:hint="eastAsia"/>
        </w:rPr>
        <w:t>%。</w:t>
      </w:r>
    </w:p>
    <w:p w:rsidR="00A10808" w:rsidRPr="00BB22E6" w:rsidRDefault="00A10808" w:rsidP="00CA6557">
      <w:pPr>
        <w:widowControl w:val="0"/>
        <w:adjustRightInd/>
        <w:snapToGrid/>
        <w:spacing w:after="0" w:line="400" w:lineRule="exact"/>
        <w:ind w:firstLineChars="200" w:firstLine="512"/>
        <w:jc w:val="both"/>
        <w:outlineLvl w:val="0"/>
        <w:rPr>
          <w:rFonts w:ascii="宋体" w:eastAsia="宋体" w:hAnsi="宋体" w:cs="宋体"/>
          <w:bCs/>
          <w:spacing w:val="8"/>
          <w:kern w:val="2"/>
          <w:sz w:val="24"/>
          <w:szCs w:val="24"/>
        </w:rPr>
      </w:pPr>
      <w:r w:rsidRPr="00BB22E6">
        <w:rPr>
          <w:rFonts w:ascii="宋体" w:eastAsia="宋体" w:hAnsi="宋体" w:cs="宋体" w:hint="eastAsia"/>
          <w:bCs/>
          <w:spacing w:val="8"/>
          <w:kern w:val="2"/>
          <w:sz w:val="24"/>
          <w:szCs w:val="24"/>
        </w:rPr>
        <w:t>（四）验收范围</w:t>
      </w:r>
    </w:p>
    <w:p w:rsidR="00266C09" w:rsidRPr="00442E17" w:rsidRDefault="00320D9A" w:rsidP="00CA6557">
      <w:pPr>
        <w:pStyle w:val="1"/>
        <w:spacing w:before="0" w:beforeAutospacing="0" w:after="0" w:afterAutospacing="0" w:line="400" w:lineRule="exact"/>
        <w:ind w:firstLineChars="200" w:firstLine="480"/>
        <w:jc w:val="both"/>
      </w:pPr>
      <w:r w:rsidRPr="00442E17">
        <w:rPr>
          <w:rFonts w:hint="eastAsia"/>
        </w:rPr>
        <w:lastRenderedPageBreak/>
        <w:t>本次验收范围为</w:t>
      </w:r>
      <w:r w:rsidR="003A5589" w:rsidRPr="00442E17">
        <w:rPr>
          <w:rFonts w:hint="eastAsia"/>
        </w:rPr>
        <w:t>年产</w:t>
      </w:r>
      <w:r w:rsidR="00442E17" w:rsidRPr="00442E17">
        <w:rPr>
          <w:rFonts w:hint="eastAsia"/>
        </w:rPr>
        <w:t>1500</w:t>
      </w:r>
      <w:r w:rsidR="007F190B" w:rsidRPr="00442E17">
        <w:t>吨</w:t>
      </w:r>
      <w:r w:rsidR="00442E17" w:rsidRPr="00442E17">
        <w:rPr>
          <w:rFonts w:hint="eastAsia"/>
        </w:rPr>
        <w:t>塑料软管</w:t>
      </w:r>
      <w:r w:rsidR="00543C78" w:rsidRPr="00442E17">
        <w:rPr>
          <w:rFonts w:hint="eastAsia"/>
        </w:rPr>
        <w:t>的</w:t>
      </w:r>
      <w:r w:rsidR="00442E17" w:rsidRPr="00442E17">
        <w:rPr>
          <w:rFonts w:hint="eastAsia"/>
        </w:rPr>
        <w:t>三</w:t>
      </w:r>
      <w:r w:rsidR="00FA7CD3" w:rsidRPr="00442E17">
        <w:rPr>
          <w:rFonts w:hint="eastAsia"/>
        </w:rPr>
        <w:t>条</w:t>
      </w:r>
      <w:r w:rsidR="00442E17" w:rsidRPr="00442E17">
        <w:rPr>
          <w:rFonts w:hint="eastAsia"/>
        </w:rPr>
        <w:t>线管</w:t>
      </w:r>
      <w:r w:rsidRPr="00442E17">
        <w:rPr>
          <w:rFonts w:hint="eastAsia"/>
        </w:rPr>
        <w:t>生产线</w:t>
      </w:r>
      <w:r w:rsidR="00266C09" w:rsidRPr="00442E17">
        <w:rPr>
          <w:rFonts w:hint="eastAsia"/>
        </w:rPr>
        <w:t>以及配套辅助工程、储运工程、公用工程及环保工程等。</w:t>
      </w:r>
      <w:r w:rsidR="00442E17" w:rsidRPr="00442E17">
        <w:rPr>
          <w:rFonts w:hint="eastAsia"/>
        </w:rPr>
        <w:t>如后续的年产1500</w:t>
      </w:r>
      <w:r w:rsidR="00442E17" w:rsidRPr="00442E17">
        <w:t>吨</w:t>
      </w:r>
      <w:r w:rsidR="00442E17" w:rsidRPr="00442E17">
        <w:rPr>
          <w:rFonts w:hint="eastAsia"/>
        </w:rPr>
        <w:t>塑料软管的三条线管生产线建设，需另行完善相关的环保手续。</w:t>
      </w:r>
    </w:p>
    <w:p w:rsidR="00A10808" w:rsidRPr="00BB22E6" w:rsidRDefault="00A10808" w:rsidP="00CA6557">
      <w:pPr>
        <w:pStyle w:val="1"/>
        <w:spacing w:before="0" w:beforeAutospacing="0" w:after="0" w:afterAutospacing="0" w:line="400" w:lineRule="exact"/>
        <w:ind w:firstLineChars="200" w:firstLine="482"/>
        <w:jc w:val="both"/>
        <w:outlineLvl w:val="0"/>
        <w:rPr>
          <w:b/>
        </w:rPr>
      </w:pPr>
      <w:r w:rsidRPr="00BB22E6">
        <w:rPr>
          <w:rFonts w:hint="eastAsia"/>
          <w:b/>
        </w:rPr>
        <w:t>二、工程变动情况</w:t>
      </w:r>
    </w:p>
    <w:p w:rsidR="003420F0" w:rsidRPr="00BB22E6" w:rsidRDefault="00442E17" w:rsidP="00CA6557">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无</w:t>
      </w:r>
    </w:p>
    <w:p w:rsidR="00A10808" w:rsidRPr="00BB22E6" w:rsidRDefault="00A10808" w:rsidP="00CA6557">
      <w:pPr>
        <w:pStyle w:val="1"/>
        <w:spacing w:before="0" w:beforeAutospacing="0" w:after="0" w:afterAutospacing="0" w:line="400" w:lineRule="exact"/>
        <w:ind w:firstLineChars="200" w:firstLine="482"/>
        <w:jc w:val="both"/>
        <w:outlineLvl w:val="0"/>
        <w:rPr>
          <w:b/>
        </w:rPr>
      </w:pPr>
      <w:r w:rsidRPr="00BB22E6">
        <w:rPr>
          <w:rFonts w:hint="eastAsia"/>
          <w:b/>
        </w:rPr>
        <w:t>三、环境保护设施建设情况</w:t>
      </w:r>
    </w:p>
    <w:p w:rsidR="00A10808" w:rsidRPr="00BB22E6" w:rsidRDefault="00A10808" w:rsidP="00CA6557">
      <w:pPr>
        <w:pStyle w:val="1"/>
        <w:spacing w:before="0" w:beforeAutospacing="0" w:after="0" w:afterAutospacing="0" w:line="400" w:lineRule="exact"/>
        <w:ind w:firstLineChars="200" w:firstLine="512"/>
        <w:jc w:val="both"/>
        <w:outlineLvl w:val="0"/>
        <w:rPr>
          <w:bCs/>
          <w:spacing w:val="8"/>
          <w:kern w:val="2"/>
        </w:rPr>
      </w:pPr>
      <w:r w:rsidRPr="00BB22E6">
        <w:rPr>
          <w:rFonts w:hint="eastAsia"/>
          <w:bCs/>
          <w:spacing w:val="8"/>
          <w:kern w:val="2"/>
        </w:rPr>
        <w:t>（一）废水</w:t>
      </w:r>
    </w:p>
    <w:p w:rsidR="00442E17" w:rsidRPr="00442E17" w:rsidRDefault="00442E17" w:rsidP="00CA6557">
      <w:pPr>
        <w:widowControl w:val="0"/>
        <w:adjustRightInd/>
        <w:snapToGrid/>
        <w:spacing w:after="0" w:line="400" w:lineRule="exact"/>
        <w:ind w:firstLineChars="200" w:firstLine="480"/>
        <w:jc w:val="both"/>
        <w:rPr>
          <w:rFonts w:ascii="宋体" w:eastAsia="宋体" w:hAnsi="宋体" w:cs="宋体"/>
          <w:bCs/>
          <w:kern w:val="2"/>
          <w:sz w:val="24"/>
          <w:szCs w:val="20"/>
        </w:rPr>
      </w:pPr>
      <w:r w:rsidRPr="00442E17">
        <w:rPr>
          <w:rFonts w:ascii="宋体" w:eastAsia="宋体" w:hAnsi="宋体" w:cs="宋体" w:hint="eastAsia"/>
          <w:kern w:val="2"/>
          <w:sz w:val="24"/>
          <w:szCs w:val="20"/>
        </w:rPr>
        <w:t>本项目生产用水主要为冷却循环用水补充水，冷却循环用水经12m</w:t>
      </w:r>
      <w:r w:rsidRPr="00442E17">
        <w:rPr>
          <w:rFonts w:ascii="宋体" w:eastAsia="宋体" w:hAnsi="宋体" w:cs="宋体" w:hint="eastAsia"/>
          <w:kern w:val="2"/>
          <w:sz w:val="24"/>
          <w:szCs w:val="20"/>
          <w:vertAlign w:val="superscript"/>
        </w:rPr>
        <w:t>3</w:t>
      </w:r>
      <w:r w:rsidRPr="00442E17">
        <w:rPr>
          <w:rFonts w:ascii="宋体" w:eastAsia="宋体" w:hAnsi="宋体" w:cs="宋体" w:hint="eastAsia"/>
          <w:kern w:val="2"/>
          <w:sz w:val="24"/>
          <w:szCs w:val="20"/>
        </w:rPr>
        <w:t>的冷却循环水池冷却后循环使用，损耗后定期添加，无废水排放。外排废水主要为职工生活污水，生活污水经化粪池预处理后进入小圩镇污水管网，最终接管至小圩镇污水处理厂深度处理</w:t>
      </w:r>
      <w:r w:rsidR="003622A3">
        <w:rPr>
          <w:rFonts w:ascii="宋体" w:eastAsia="宋体" w:hAnsi="宋体" w:cs="宋体" w:hint="eastAsia"/>
          <w:kern w:val="2"/>
          <w:sz w:val="24"/>
          <w:szCs w:val="20"/>
        </w:rPr>
        <w:t>，</w:t>
      </w:r>
      <w:r w:rsidR="003622A3" w:rsidRPr="00442E17">
        <w:rPr>
          <w:rFonts w:ascii="宋体" w:eastAsia="宋体" w:hAnsi="宋体" w:cs="宋体" w:hint="eastAsia"/>
          <w:kern w:val="2"/>
          <w:sz w:val="24"/>
          <w:szCs w:val="20"/>
        </w:rPr>
        <w:t>小圩镇污水处理厂</w:t>
      </w:r>
      <w:r w:rsidR="003622A3">
        <w:rPr>
          <w:rFonts w:ascii="宋体" w:eastAsia="宋体" w:hAnsi="宋体" w:cs="宋体" w:hint="eastAsia"/>
          <w:kern w:val="2"/>
          <w:sz w:val="24"/>
          <w:szCs w:val="20"/>
        </w:rPr>
        <w:t>已出具接管证明</w:t>
      </w:r>
      <w:r w:rsidRPr="00442E17">
        <w:rPr>
          <w:rFonts w:ascii="宋体" w:eastAsia="宋体" w:hAnsi="宋体" w:cs="宋体" w:hint="eastAsia"/>
          <w:kern w:val="2"/>
          <w:sz w:val="24"/>
          <w:szCs w:val="20"/>
        </w:rPr>
        <w:t>。</w:t>
      </w:r>
    </w:p>
    <w:p w:rsidR="00A10808" w:rsidRPr="008F6B3E" w:rsidRDefault="00A10808" w:rsidP="00CA6557">
      <w:pPr>
        <w:spacing w:after="0" w:line="400" w:lineRule="exact"/>
        <w:ind w:firstLineChars="200" w:firstLine="476"/>
        <w:rPr>
          <w:rFonts w:ascii="Times New Roman" w:eastAsia="宋体" w:hAnsi="宋体"/>
          <w:spacing w:val="-1"/>
          <w:sz w:val="24"/>
          <w:szCs w:val="24"/>
          <w:lang w:val="zh-CN" w:bidi="zh-CN"/>
        </w:rPr>
      </w:pPr>
      <w:r w:rsidRPr="008F6B3E">
        <w:rPr>
          <w:rFonts w:ascii="Times New Roman" w:eastAsia="宋体" w:hAnsi="宋体" w:hint="eastAsia"/>
          <w:spacing w:val="-1"/>
          <w:sz w:val="24"/>
          <w:szCs w:val="24"/>
          <w:lang w:val="zh-CN" w:bidi="zh-CN"/>
        </w:rPr>
        <w:t>（二）废气</w:t>
      </w:r>
    </w:p>
    <w:p w:rsidR="00442E17" w:rsidRPr="00442E17" w:rsidRDefault="00442E17" w:rsidP="00CA6557">
      <w:pPr>
        <w:widowControl w:val="0"/>
        <w:adjustRightInd/>
        <w:snapToGrid/>
        <w:spacing w:after="0" w:line="400" w:lineRule="exact"/>
        <w:ind w:firstLineChars="200" w:firstLine="480"/>
        <w:rPr>
          <w:rFonts w:ascii="宋体" w:eastAsia="宋体" w:hAnsi="宋体" w:cs="宋体"/>
          <w:kern w:val="2"/>
          <w:sz w:val="24"/>
          <w:szCs w:val="24"/>
        </w:rPr>
      </w:pPr>
      <w:r w:rsidRPr="00442E17">
        <w:rPr>
          <w:rFonts w:ascii="宋体" w:eastAsia="宋体" w:hAnsi="宋体" w:cs="宋体" w:hint="eastAsia"/>
          <w:kern w:val="2"/>
          <w:sz w:val="24"/>
          <w:szCs w:val="24"/>
        </w:rPr>
        <w:t>本项目废气主要为造粒生产线投混料工序产生的粉尘废气，造粒、线管熔融挤出过程中产生的有机废气及少量氯化氢废气。</w:t>
      </w:r>
    </w:p>
    <w:p w:rsidR="00442E17" w:rsidRPr="00442E17" w:rsidRDefault="00442E17" w:rsidP="00CA6557">
      <w:pPr>
        <w:widowControl w:val="0"/>
        <w:adjustRightInd/>
        <w:snapToGrid/>
        <w:spacing w:after="0" w:line="400" w:lineRule="exact"/>
        <w:ind w:firstLineChars="200" w:firstLine="480"/>
        <w:rPr>
          <w:rFonts w:ascii="宋体" w:eastAsia="宋体" w:hAnsi="宋体" w:cs="宋体"/>
          <w:kern w:val="2"/>
          <w:sz w:val="24"/>
          <w:szCs w:val="24"/>
        </w:rPr>
      </w:pPr>
      <w:r w:rsidRPr="00442E17">
        <w:rPr>
          <w:rFonts w:ascii="宋体" w:eastAsia="宋体" w:hAnsi="宋体" w:cs="宋体" w:hint="eastAsia"/>
          <w:kern w:val="2"/>
          <w:sz w:val="24"/>
          <w:szCs w:val="24"/>
        </w:rPr>
        <w:t>①粉尘废气</w:t>
      </w:r>
    </w:p>
    <w:p w:rsidR="00442E17" w:rsidRPr="00442E17" w:rsidRDefault="00442E17" w:rsidP="00CA6557">
      <w:pPr>
        <w:widowControl w:val="0"/>
        <w:adjustRightInd/>
        <w:snapToGrid/>
        <w:spacing w:after="0" w:line="400" w:lineRule="exact"/>
        <w:ind w:firstLineChars="200" w:firstLine="480"/>
        <w:rPr>
          <w:rFonts w:ascii="宋体" w:eastAsia="宋体" w:hAnsi="宋体" w:cs="宋体"/>
          <w:kern w:val="2"/>
          <w:sz w:val="24"/>
          <w:szCs w:val="24"/>
        </w:rPr>
      </w:pPr>
      <w:r w:rsidRPr="00442E17">
        <w:rPr>
          <w:rFonts w:ascii="宋体" w:eastAsia="宋体" w:hAnsi="宋体" w:cs="宋体" w:hint="eastAsia"/>
          <w:kern w:val="2"/>
          <w:sz w:val="24"/>
          <w:szCs w:val="24"/>
        </w:rPr>
        <w:t>产生于投混料工序，主要污染因子为颗粒物，经工序</w:t>
      </w:r>
      <w:proofErr w:type="gramStart"/>
      <w:r w:rsidRPr="00442E17">
        <w:rPr>
          <w:rFonts w:ascii="宋体" w:eastAsia="宋体" w:hAnsi="宋体" w:cs="宋体" w:hint="eastAsia"/>
          <w:kern w:val="2"/>
          <w:sz w:val="24"/>
          <w:szCs w:val="24"/>
        </w:rPr>
        <w:t>上方集</w:t>
      </w:r>
      <w:proofErr w:type="gramEnd"/>
      <w:r w:rsidRPr="00442E17">
        <w:rPr>
          <w:rFonts w:ascii="宋体" w:eastAsia="宋体" w:hAnsi="宋体" w:cs="宋体" w:hint="eastAsia"/>
          <w:kern w:val="2"/>
          <w:sz w:val="24"/>
          <w:szCs w:val="24"/>
        </w:rPr>
        <w:t>气罩收集后通过1套布袋除尘器（M1）处理，尾气通过1根15米高排气筒（DA001）排放。</w:t>
      </w:r>
    </w:p>
    <w:p w:rsidR="00442E17" w:rsidRPr="00442E17" w:rsidRDefault="00442E17" w:rsidP="00CA6557">
      <w:pPr>
        <w:widowControl w:val="0"/>
        <w:adjustRightInd/>
        <w:snapToGrid/>
        <w:spacing w:after="0" w:line="400" w:lineRule="exact"/>
        <w:ind w:firstLineChars="200" w:firstLine="480"/>
        <w:rPr>
          <w:rFonts w:ascii="宋体" w:eastAsia="宋体" w:hAnsi="宋体" w:cs="宋体"/>
          <w:kern w:val="2"/>
          <w:sz w:val="24"/>
          <w:szCs w:val="24"/>
        </w:rPr>
      </w:pPr>
      <w:r w:rsidRPr="00442E17">
        <w:rPr>
          <w:rFonts w:ascii="宋体" w:eastAsia="宋体" w:hAnsi="宋体" w:cs="宋体" w:hint="eastAsia"/>
          <w:kern w:val="2"/>
          <w:sz w:val="24"/>
          <w:szCs w:val="20"/>
        </w:rPr>
        <w:t>②</w:t>
      </w:r>
      <w:r w:rsidRPr="00442E17">
        <w:rPr>
          <w:rFonts w:ascii="宋体" w:eastAsia="宋体" w:hAnsi="宋体" w:cs="宋体" w:hint="eastAsia"/>
          <w:kern w:val="2"/>
          <w:sz w:val="24"/>
          <w:szCs w:val="24"/>
        </w:rPr>
        <w:t>造粒、线管熔融挤出废气</w:t>
      </w:r>
    </w:p>
    <w:p w:rsidR="00442E17" w:rsidRPr="00442E17" w:rsidRDefault="00442E17" w:rsidP="00CA6557">
      <w:pPr>
        <w:widowControl w:val="0"/>
        <w:adjustRightInd/>
        <w:snapToGrid/>
        <w:spacing w:after="0" w:line="400" w:lineRule="exact"/>
        <w:ind w:firstLineChars="200" w:firstLine="480"/>
        <w:rPr>
          <w:rFonts w:ascii="宋体" w:eastAsia="宋体" w:hAnsi="宋体" w:cs="宋体"/>
          <w:kern w:val="2"/>
          <w:sz w:val="24"/>
          <w:szCs w:val="24"/>
        </w:rPr>
      </w:pPr>
      <w:r w:rsidRPr="00442E17">
        <w:rPr>
          <w:rFonts w:ascii="宋体" w:eastAsia="宋体" w:hAnsi="宋体" w:cs="宋体" w:hint="eastAsia"/>
          <w:kern w:val="2"/>
          <w:sz w:val="24"/>
          <w:szCs w:val="24"/>
        </w:rPr>
        <w:t>产生于造粒、线管熔融挤出工序，主要污染因子为非甲烷总烃及氯化氢，集气</w:t>
      </w:r>
      <w:proofErr w:type="gramStart"/>
      <w:r w:rsidRPr="00442E17">
        <w:rPr>
          <w:rFonts w:ascii="宋体" w:eastAsia="宋体" w:hAnsi="宋体" w:cs="宋体" w:hint="eastAsia"/>
          <w:kern w:val="2"/>
          <w:sz w:val="24"/>
          <w:szCs w:val="24"/>
        </w:rPr>
        <w:t>罩有效</w:t>
      </w:r>
      <w:proofErr w:type="gramEnd"/>
      <w:r w:rsidRPr="00442E17">
        <w:rPr>
          <w:rFonts w:ascii="宋体" w:eastAsia="宋体" w:hAnsi="宋体" w:cs="宋体" w:hint="eastAsia"/>
          <w:kern w:val="2"/>
          <w:sz w:val="24"/>
          <w:szCs w:val="24"/>
        </w:rPr>
        <w:t>收集后，由引风机引入一套UV光解+活性炭吸附装置（M2）处理后尾气通过1根15米高排气筒（DA002）排放。</w:t>
      </w:r>
    </w:p>
    <w:p w:rsidR="00A10808" w:rsidRPr="008F6B3E" w:rsidRDefault="00A10808" w:rsidP="00CA6557">
      <w:pPr>
        <w:spacing w:after="0" w:line="400" w:lineRule="exact"/>
        <w:ind w:firstLineChars="200" w:firstLine="476"/>
        <w:rPr>
          <w:rFonts w:ascii="Times New Roman" w:eastAsia="宋体" w:hAnsi="宋体"/>
          <w:spacing w:val="-1"/>
          <w:sz w:val="24"/>
          <w:szCs w:val="24"/>
          <w:lang w:val="zh-CN" w:bidi="zh-CN"/>
        </w:rPr>
      </w:pPr>
      <w:r w:rsidRPr="008F6B3E">
        <w:rPr>
          <w:rFonts w:ascii="Times New Roman" w:eastAsia="宋体" w:hAnsi="宋体" w:hint="eastAsia"/>
          <w:spacing w:val="-1"/>
          <w:sz w:val="24"/>
          <w:szCs w:val="24"/>
          <w:lang w:val="zh-CN" w:bidi="zh-CN"/>
        </w:rPr>
        <w:t>（三）噪声</w:t>
      </w:r>
    </w:p>
    <w:p w:rsidR="00A10808" w:rsidRPr="008F6B3E" w:rsidRDefault="00A10808" w:rsidP="00CA6557">
      <w:pPr>
        <w:spacing w:after="0" w:line="400" w:lineRule="exact"/>
        <w:ind w:firstLineChars="200" w:firstLine="476"/>
        <w:rPr>
          <w:rFonts w:ascii="Times New Roman" w:eastAsia="宋体" w:hAnsi="宋体"/>
          <w:spacing w:val="-1"/>
          <w:sz w:val="24"/>
          <w:szCs w:val="24"/>
          <w:lang w:val="zh-CN" w:bidi="zh-CN"/>
        </w:rPr>
      </w:pPr>
      <w:r w:rsidRPr="008F6B3E">
        <w:rPr>
          <w:rFonts w:ascii="Times New Roman" w:eastAsia="宋体" w:hAnsi="宋体" w:hint="eastAsia"/>
          <w:spacing w:val="-1"/>
          <w:sz w:val="24"/>
          <w:szCs w:val="24"/>
          <w:lang w:val="zh-CN" w:bidi="zh-CN"/>
        </w:rPr>
        <w:t>本项目噪声源主要</w:t>
      </w:r>
      <w:r w:rsidR="00E71E94" w:rsidRPr="008F6B3E">
        <w:rPr>
          <w:rFonts w:ascii="Times New Roman" w:eastAsia="宋体" w:hAnsi="宋体" w:hint="eastAsia"/>
          <w:spacing w:val="-1"/>
          <w:sz w:val="24"/>
          <w:szCs w:val="24"/>
          <w:lang w:val="zh-CN" w:bidi="zh-CN"/>
        </w:rPr>
        <w:t>为</w:t>
      </w:r>
      <w:r w:rsidR="003F30E1" w:rsidRPr="003F30E1">
        <w:rPr>
          <w:rFonts w:ascii="宋体" w:eastAsia="宋体" w:hAnsi="宋体" w:hint="eastAsia"/>
          <w:color w:val="000000"/>
          <w:kern w:val="2"/>
          <w:sz w:val="24"/>
          <w:szCs w:val="24"/>
        </w:rPr>
        <w:t>挤出机、牵引机、绕线机、切割机</w:t>
      </w:r>
      <w:r w:rsidR="00650A4B" w:rsidRPr="00650A4B">
        <w:rPr>
          <w:rFonts w:ascii="Times New Roman" w:eastAsia="宋体" w:hAnsi="宋体" w:hint="eastAsia"/>
          <w:spacing w:val="-1"/>
          <w:sz w:val="24"/>
          <w:szCs w:val="24"/>
          <w:lang w:val="zh-CN" w:bidi="zh-CN"/>
        </w:rPr>
        <w:t>和废气处理设施风机</w:t>
      </w:r>
      <w:r w:rsidR="00650A4B" w:rsidRPr="00650A4B">
        <w:rPr>
          <w:rFonts w:ascii="Times New Roman" w:eastAsia="宋体" w:hAnsi="宋体"/>
          <w:spacing w:val="-1"/>
          <w:sz w:val="24"/>
          <w:szCs w:val="24"/>
          <w:lang w:val="zh-CN" w:bidi="zh-CN"/>
        </w:rPr>
        <w:t>等</w:t>
      </w:r>
      <w:r w:rsidR="00650A4B" w:rsidRPr="00650A4B">
        <w:rPr>
          <w:rFonts w:ascii="Times New Roman" w:eastAsia="宋体" w:hAnsi="宋体" w:hint="eastAsia"/>
          <w:spacing w:val="-1"/>
          <w:sz w:val="24"/>
          <w:szCs w:val="24"/>
          <w:lang w:val="zh-CN" w:bidi="zh-CN"/>
        </w:rPr>
        <w:t>。</w:t>
      </w:r>
      <w:r w:rsidR="005C4C83" w:rsidRPr="008F6B3E">
        <w:rPr>
          <w:rFonts w:ascii="Times New Roman" w:eastAsia="宋体" w:hAnsi="宋体" w:hint="eastAsia"/>
          <w:spacing w:val="-1"/>
          <w:sz w:val="24"/>
          <w:szCs w:val="24"/>
          <w:lang w:val="zh-CN" w:bidi="zh-CN"/>
        </w:rPr>
        <w:t>项目选用低噪声设备，通过基础减振、厂房隔声、合理布局、距离衰减等综合措施降噪。</w:t>
      </w:r>
    </w:p>
    <w:p w:rsidR="00A10808" w:rsidRPr="008F6B3E" w:rsidRDefault="00A10808" w:rsidP="00CA6557">
      <w:pPr>
        <w:spacing w:after="0" w:line="400" w:lineRule="exact"/>
        <w:ind w:firstLineChars="200" w:firstLine="476"/>
        <w:rPr>
          <w:rFonts w:ascii="Times New Roman" w:eastAsia="宋体" w:hAnsi="宋体"/>
          <w:spacing w:val="-1"/>
          <w:sz w:val="24"/>
          <w:szCs w:val="24"/>
          <w:lang w:val="zh-CN" w:bidi="zh-CN"/>
        </w:rPr>
      </w:pPr>
      <w:r w:rsidRPr="008F6B3E">
        <w:rPr>
          <w:rFonts w:ascii="Times New Roman" w:eastAsia="宋体" w:hAnsi="宋体" w:hint="eastAsia"/>
          <w:spacing w:val="-1"/>
          <w:sz w:val="24"/>
          <w:szCs w:val="24"/>
          <w:lang w:val="zh-CN" w:bidi="zh-CN"/>
        </w:rPr>
        <w:t>（四）固体废物</w:t>
      </w:r>
    </w:p>
    <w:p w:rsidR="003F30E1" w:rsidRPr="003F30E1" w:rsidRDefault="003F30E1" w:rsidP="00CA6557">
      <w:pPr>
        <w:widowControl w:val="0"/>
        <w:adjustRightInd/>
        <w:snapToGrid/>
        <w:spacing w:after="0" w:line="400" w:lineRule="exact"/>
        <w:ind w:firstLineChars="200" w:firstLine="480"/>
        <w:jc w:val="both"/>
        <w:rPr>
          <w:rFonts w:ascii="宋体" w:eastAsia="宋体" w:hAnsi="宋体"/>
          <w:color w:val="000000"/>
          <w:kern w:val="2"/>
          <w:sz w:val="24"/>
          <w:szCs w:val="24"/>
        </w:rPr>
      </w:pPr>
      <w:r w:rsidRPr="003F30E1">
        <w:rPr>
          <w:rFonts w:ascii="宋体" w:eastAsia="宋体" w:hAnsi="宋体" w:hint="eastAsia"/>
          <w:color w:val="000000"/>
          <w:kern w:val="2"/>
          <w:sz w:val="24"/>
          <w:szCs w:val="24"/>
        </w:rPr>
        <w:t>本项目运营期产生的固</w:t>
      </w:r>
      <w:proofErr w:type="gramStart"/>
      <w:r w:rsidRPr="003F30E1">
        <w:rPr>
          <w:rFonts w:ascii="宋体" w:eastAsia="宋体" w:hAnsi="宋体" w:hint="eastAsia"/>
          <w:color w:val="000000"/>
          <w:kern w:val="2"/>
          <w:sz w:val="24"/>
          <w:szCs w:val="24"/>
        </w:rPr>
        <w:t>废主要</w:t>
      </w:r>
      <w:proofErr w:type="gramEnd"/>
      <w:r w:rsidRPr="003F30E1">
        <w:rPr>
          <w:rFonts w:ascii="宋体" w:eastAsia="宋体" w:hAnsi="宋体" w:hint="eastAsia"/>
          <w:color w:val="000000"/>
          <w:kern w:val="2"/>
          <w:sz w:val="24"/>
          <w:szCs w:val="24"/>
        </w:rPr>
        <w:t>分为一般固废和危险废物。</w:t>
      </w:r>
    </w:p>
    <w:p w:rsidR="003F30E1" w:rsidRDefault="003F30E1" w:rsidP="00CA6557">
      <w:pPr>
        <w:widowControl w:val="0"/>
        <w:adjustRightInd/>
        <w:snapToGrid/>
        <w:spacing w:after="0" w:line="400" w:lineRule="exact"/>
        <w:ind w:firstLineChars="200" w:firstLine="480"/>
        <w:jc w:val="both"/>
        <w:rPr>
          <w:rFonts w:ascii="Times New Roman" w:eastAsia="宋体" w:hAnsi="宋体"/>
          <w:kern w:val="2"/>
          <w:sz w:val="24"/>
          <w:szCs w:val="20"/>
        </w:rPr>
      </w:pPr>
      <w:r w:rsidRPr="003F30E1">
        <w:rPr>
          <w:rFonts w:ascii="宋体" w:eastAsia="宋体" w:hAnsi="宋体" w:hint="eastAsia"/>
          <w:color w:val="000000"/>
          <w:kern w:val="2"/>
          <w:sz w:val="24"/>
          <w:szCs w:val="24"/>
        </w:rPr>
        <w:t>（1）一般固</w:t>
      </w:r>
      <w:proofErr w:type="gramStart"/>
      <w:r w:rsidRPr="003F30E1">
        <w:rPr>
          <w:rFonts w:ascii="宋体" w:eastAsia="宋体" w:hAnsi="宋体" w:hint="eastAsia"/>
          <w:color w:val="000000"/>
          <w:kern w:val="2"/>
          <w:sz w:val="24"/>
          <w:szCs w:val="24"/>
        </w:rPr>
        <w:t>废包括</w:t>
      </w:r>
      <w:proofErr w:type="gramEnd"/>
      <w:r w:rsidRPr="003F30E1">
        <w:rPr>
          <w:rFonts w:ascii="宋体" w:eastAsia="宋体" w:hAnsi="宋体" w:hint="eastAsia"/>
          <w:color w:val="000000"/>
          <w:kern w:val="2"/>
          <w:sz w:val="24"/>
          <w:szCs w:val="24"/>
        </w:rPr>
        <w:t>不合格塑料管材、边角料，除尘器收尘以及生活垃圾。不合格塑料管材、边角料</w:t>
      </w:r>
      <w:r>
        <w:rPr>
          <w:rFonts w:ascii="宋体" w:eastAsia="宋体" w:hAnsi="宋体" w:hint="eastAsia"/>
          <w:color w:val="000000"/>
          <w:kern w:val="2"/>
          <w:sz w:val="24"/>
          <w:szCs w:val="24"/>
        </w:rPr>
        <w:t>、</w:t>
      </w:r>
      <w:r w:rsidRPr="003F30E1">
        <w:rPr>
          <w:rFonts w:ascii="宋体" w:eastAsia="宋体" w:hAnsi="宋体" w:hint="eastAsia"/>
          <w:color w:val="000000"/>
          <w:kern w:val="2"/>
          <w:sz w:val="24"/>
          <w:szCs w:val="24"/>
        </w:rPr>
        <w:t>废包装材料收集后外售物资回收部门进行回收综合利用</w:t>
      </w:r>
      <w:r>
        <w:rPr>
          <w:rFonts w:ascii="宋体" w:eastAsia="宋体" w:hAnsi="宋体" w:hint="eastAsia"/>
          <w:color w:val="000000"/>
          <w:kern w:val="2"/>
          <w:sz w:val="24"/>
          <w:szCs w:val="24"/>
        </w:rPr>
        <w:t>；</w:t>
      </w:r>
      <w:r w:rsidRPr="003F30E1">
        <w:rPr>
          <w:rFonts w:ascii="宋体" w:eastAsia="宋体" w:hAnsi="宋体" w:hint="eastAsia"/>
          <w:color w:val="000000"/>
          <w:kern w:val="2"/>
          <w:sz w:val="24"/>
          <w:szCs w:val="24"/>
        </w:rPr>
        <w:t xml:space="preserve"> 除尘器收尘收集后作为原料回用于生产</w:t>
      </w:r>
      <w:r>
        <w:rPr>
          <w:rFonts w:ascii="宋体" w:eastAsia="宋体" w:hAnsi="宋体" w:hint="eastAsia"/>
          <w:color w:val="000000"/>
          <w:kern w:val="2"/>
          <w:sz w:val="24"/>
          <w:szCs w:val="24"/>
        </w:rPr>
        <w:t>；</w:t>
      </w:r>
      <w:r w:rsidRPr="003F30E1">
        <w:rPr>
          <w:rFonts w:ascii="宋体" w:eastAsia="宋体" w:hAnsi="宋体" w:hint="eastAsia"/>
          <w:color w:val="000000"/>
          <w:kern w:val="2"/>
          <w:sz w:val="24"/>
          <w:szCs w:val="24"/>
        </w:rPr>
        <w:t>废弃的含油抹布未分类收集，收集后混入生活垃圾一并交由环卫处置</w:t>
      </w:r>
      <w:r>
        <w:rPr>
          <w:rFonts w:ascii="Times New Roman" w:eastAsia="宋体" w:hAnsi="宋体" w:hint="eastAsia"/>
          <w:kern w:val="2"/>
          <w:sz w:val="24"/>
          <w:szCs w:val="20"/>
        </w:rPr>
        <w:t>。</w:t>
      </w:r>
    </w:p>
    <w:p w:rsidR="003F30E1" w:rsidRPr="003F30E1" w:rsidRDefault="003F30E1" w:rsidP="00CA6557">
      <w:pPr>
        <w:widowControl w:val="0"/>
        <w:adjustRightInd/>
        <w:snapToGrid/>
        <w:spacing w:after="0" w:line="400" w:lineRule="exact"/>
        <w:ind w:firstLineChars="200" w:firstLine="480"/>
        <w:jc w:val="both"/>
        <w:rPr>
          <w:rFonts w:ascii="宋体" w:eastAsia="宋体" w:hAnsi="宋体"/>
          <w:color w:val="000000"/>
          <w:kern w:val="2"/>
          <w:sz w:val="24"/>
          <w:szCs w:val="24"/>
        </w:rPr>
      </w:pPr>
      <w:r>
        <w:rPr>
          <w:rFonts w:ascii="宋体" w:eastAsia="宋体" w:hAnsi="宋体" w:hint="eastAsia"/>
          <w:color w:val="000000"/>
          <w:kern w:val="2"/>
          <w:sz w:val="24"/>
          <w:szCs w:val="24"/>
        </w:rPr>
        <w:t>（2）</w:t>
      </w:r>
      <w:r w:rsidRPr="003F30E1">
        <w:rPr>
          <w:rFonts w:ascii="宋体" w:eastAsia="宋体" w:hAnsi="宋体" w:hint="eastAsia"/>
          <w:color w:val="000000"/>
          <w:kern w:val="2"/>
          <w:sz w:val="24"/>
          <w:szCs w:val="24"/>
        </w:rPr>
        <w:t>危险废物主要为废润滑油废气处理废UV灯管、废活性炭</w:t>
      </w:r>
      <w:r>
        <w:rPr>
          <w:rFonts w:ascii="宋体" w:eastAsia="宋体" w:hAnsi="宋体" w:hint="eastAsia"/>
          <w:color w:val="000000"/>
          <w:kern w:val="2"/>
          <w:sz w:val="24"/>
          <w:szCs w:val="24"/>
        </w:rPr>
        <w:t>，</w:t>
      </w:r>
      <w:r w:rsidRPr="003F30E1">
        <w:rPr>
          <w:rFonts w:ascii="宋体" w:eastAsia="宋体" w:hAnsi="宋体" w:cs="宋体" w:hint="eastAsia"/>
          <w:color w:val="000000"/>
          <w:kern w:val="2"/>
          <w:sz w:val="24"/>
          <w:szCs w:val="24"/>
        </w:rPr>
        <w:t>产生后</w:t>
      </w:r>
      <w:proofErr w:type="gramStart"/>
      <w:r w:rsidRPr="003F30E1">
        <w:rPr>
          <w:rFonts w:ascii="宋体" w:eastAsia="宋体" w:hAnsi="宋体" w:cs="宋体" w:hint="eastAsia"/>
          <w:color w:val="000000"/>
          <w:kern w:val="2"/>
          <w:sz w:val="24"/>
          <w:szCs w:val="24"/>
        </w:rPr>
        <w:t>暂存于危废仓库</w:t>
      </w:r>
      <w:proofErr w:type="gramEnd"/>
      <w:r w:rsidRPr="003F30E1">
        <w:rPr>
          <w:rFonts w:ascii="宋体" w:eastAsia="宋体" w:hAnsi="宋体" w:cs="宋体" w:hint="eastAsia"/>
          <w:color w:val="000000"/>
          <w:kern w:val="2"/>
          <w:sz w:val="24"/>
          <w:szCs w:val="24"/>
        </w:rPr>
        <w:t>中</w:t>
      </w:r>
      <w:r>
        <w:rPr>
          <w:rFonts w:ascii="宋体" w:eastAsia="宋体" w:hAnsi="宋体" w:cs="宋体" w:hint="eastAsia"/>
          <w:color w:val="000000"/>
          <w:kern w:val="2"/>
          <w:sz w:val="24"/>
          <w:szCs w:val="24"/>
        </w:rPr>
        <w:t>，按规范交有资质单位处置。</w:t>
      </w:r>
    </w:p>
    <w:p w:rsidR="005C0B96" w:rsidRPr="002531E0" w:rsidRDefault="005C0B96" w:rsidP="00CA6557">
      <w:pPr>
        <w:spacing w:after="0" w:line="400" w:lineRule="exact"/>
        <w:ind w:firstLineChars="200" w:firstLine="476"/>
        <w:rPr>
          <w:rFonts w:ascii="Times New Roman" w:eastAsia="宋体" w:hAnsi="宋体"/>
          <w:spacing w:val="-1"/>
          <w:sz w:val="24"/>
          <w:szCs w:val="24"/>
          <w:lang w:val="zh-CN" w:bidi="zh-CN"/>
        </w:rPr>
      </w:pPr>
      <w:r w:rsidRPr="002531E0">
        <w:rPr>
          <w:rFonts w:ascii="Times New Roman" w:eastAsia="宋体" w:hAnsi="宋体" w:hint="eastAsia"/>
          <w:spacing w:val="-1"/>
          <w:sz w:val="24"/>
          <w:szCs w:val="24"/>
          <w:lang w:val="zh-CN" w:bidi="zh-CN"/>
        </w:rPr>
        <w:t>（五）</w:t>
      </w:r>
      <w:r w:rsidR="001D45F1" w:rsidRPr="002531E0">
        <w:rPr>
          <w:rFonts w:ascii="Times New Roman" w:eastAsia="宋体" w:hAnsi="宋体" w:hint="eastAsia"/>
          <w:spacing w:val="-1"/>
          <w:sz w:val="24"/>
          <w:szCs w:val="24"/>
          <w:lang w:val="zh-CN" w:bidi="zh-CN"/>
        </w:rPr>
        <w:t>其它环保措施</w:t>
      </w:r>
    </w:p>
    <w:p w:rsidR="00234DDB" w:rsidRPr="00234DDB" w:rsidRDefault="003F30E1" w:rsidP="00CA6557">
      <w:pPr>
        <w:pStyle w:val="af4"/>
        <w:widowControl w:val="0"/>
        <w:tabs>
          <w:tab w:val="left" w:pos="1283"/>
        </w:tabs>
        <w:autoSpaceDE w:val="0"/>
        <w:autoSpaceDN w:val="0"/>
        <w:spacing w:line="400" w:lineRule="exact"/>
        <w:ind w:firstLine="480"/>
        <w:rPr>
          <w:bCs/>
          <w:color w:val="000000"/>
        </w:rPr>
      </w:pPr>
      <w:r>
        <w:rPr>
          <w:rFonts w:hint="eastAsia"/>
          <w:bCs/>
          <w:color w:val="0D0D0D"/>
        </w:rPr>
        <w:lastRenderedPageBreak/>
        <w:t>危废库以进行了防渗</w:t>
      </w:r>
      <w:proofErr w:type="gramStart"/>
      <w:r>
        <w:rPr>
          <w:rFonts w:hint="eastAsia"/>
          <w:bCs/>
          <w:color w:val="0D0D0D"/>
        </w:rPr>
        <w:t>及设置</w:t>
      </w:r>
      <w:proofErr w:type="gramEnd"/>
      <w:r>
        <w:rPr>
          <w:rFonts w:hint="eastAsia"/>
          <w:bCs/>
          <w:color w:val="0D0D0D"/>
        </w:rPr>
        <w:t>了托盘等措施。</w:t>
      </w:r>
    </w:p>
    <w:p w:rsidR="00A10808" w:rsidRPr="00BB22E6" w:rsidRDefault="00A10808" w:rsidP="00CA6557">
      <w:pPr>
        <w:pStyle w:val="1"/>
        <w:spacing w:before="0" w:beforeAutospacing="0" w:after="0" w:afterAutospacing="0" w:line="400" w:lineRule="exact"/>
        <w:ind w:firstLineChars="200" w:firstLine="482"/>
        <w:jc w:val="both"/>
        <w:outlineLvl w:val="0"/>
        <w:rPr>
          <w:b/>
        </w:rPr>
      </w:pPr>
      <w:r w:rsidRPr="00BB22E6">
        <w:rPr>
          <w:rFonts w:hint="eastAsia"/>
          <w:b/>
        </w:rPr>
        <w:t>四、环境保护设施调试效果</w:t>
      </w:r>
    </w:p>
    <w:p w:rsidR="00A10808" w:rsidRPr="00121A40" w:rsidRDefault="00A10808" w:rsidP="00CA6557">
      <w:pPr>
        <w:spacing w:after="0" w:line="400" w:lineRule="exact"/>
        <w:ind w:firstLineChars="200" w:firstLine="476"/>
        <w:rPr>
          <w:rFonts w:ascii="Times New Roman" w:eastAsia="宋体" w:hAnsi="宋体"/>
          <w:spacing w:val="-1"/>
          <w:sz w:val="24"/>
          <w:szCs w:val="24"/>
          <w:lang w:val="zh-CN" w:bidi="zh-CN"/>
        </w:rPr>
      </w:pPr>
      <w:r w:rsidRPr="00121A40">
        <w:rPr>
          <w:rFonts w:ascii="Times New Roman" w:eastAsia="宋体" w:hAnsi="宋体"/>
          <w:spacing w:val="-1"/>
          <w:sz w:val="24"/>
          <w:szCs w:val="24"/>
          <w:lang w:val="zh-CN" w:bidi="zh-CN"/>
        </w:rPr>
        <w:t>1</w:t>
      </w:r>
      <w:r w:rsidRPr="00121A40">
        <w:rPr>
          <w:rFonts w:ascii="Times New Roman" w:eastAsia="宋体" w:hAnsi="宋体" w:hint="eastAsia"/>
          <w:spacing w:val="-1"/>
          <w:sz w:val="24"/>
          <w:szCs w:val="24"/>
          <w:lang w:val="zh-CN" w:bidi="zh-CN"/>
        </w:rPr>
        <w:t>、</w:t>
      </w:r>
      <w:r w:rsidR="0042444E">
        <w:rPr>
          <w:rFonts w:ascii="Times New Roman" w:eastAsia="宋体" w:hAnsi="宋体" w:hint="eastAsia"/>
          <w:spacing w:val="-1"/>
          <w:sz w:val="24"/>
          <w:szCs w:val="24"/>
          <w:lang w:val="zh-CN" w:bidi="zh-CN"/>
        </w:rPr>
        <w:t>五河县嘉言行新型材料科技有限公司年产</w:t>
      </w:r>
      <w:r w:rsidR="0042444E">
        <w:rPr>
          <w:rFonts w:ascii="Times New Roman" w:eastAsia="宋体" w:hAnsi="宋体" w:hint="eastAsia"/>
          <w:spacing w:val="-1"/>
          <w:sz w:val="24"/>
          <w:szCs w:val="24"/>
          <w:lang w:val="zh-CN" w:bidi="zh-CN"/>
        </w:rPr>
        <w:t>3000</w:t>
      </w:r>
      <w:r w:rsidR="0042444E">
        <w:rPr>
          <w:rFonts w:ascii="Times New Roman" w:eastAsia="宋体" w:hAnsi="宋体" w:hint="eastAsia"/>
          <w:spacing w:val="-1"/>
          <w:sz w:val="24"/>
          <w:szCs w:val="24"/>
          <w:lang w:val="zh-CN" w:bidi="zh-CN"/>
        </w:rPr>
        <w:t>吨塑料软管项目（阶段性）</w:t>
      </w:r>
      <w:r w:rsidRPr="00121A40">
        <w:rPr>
          <w:rFonts w:ascii="Times New Roman" w:eastAsia="宋体" w:hAnsi="宋体" w:hint="eastAsia"/>
          <w:spacing w:val="-1"/>
          <w:sz w:val="24"/>
          <w:szCs w:val="24"/>
          <w:lang w:val="zh-CN" w:bidi="zh-CN"/>
        </w:rPr>
        <w:t>竣工环保验收监测工作于</w:t>
      </w:r>
      <w:r w:rsidRPr="00121A40">
        <w:rPr>
          <w:rFonts w:ascii="Times New Roman" w:eastAsia="宋体" w:hAnsi="宋体"/>
          <w:spacing w:val="-1"/>
          <w:sz w:val="24"/>
          <w:szCs w:val="24"/>
          <w:lang w:val="zh-CN" w:bidi="zh-CN"/>
        </w:rPr>
        <w:t>202</w:t>
      </w:r>
      <w:r w:rsidR="00E85824" w:rsidRPr="00121A40">
        <w:rPr>
          <w:rFonts w:ascii="Times New Roman" w:eastAsia="宋体" w:hAnsi="宋体" w:hint="eastAsia"/>
          <w:spacing w:val="-1"/>
          <w:sz w:val="24"/>
          <w:szCs w:val="24"/>
          <w:lang w:val="zh-CN" w:bidi="zh-CN"/>
        </w:rPr>
        <w:t>3</w:t>
      </w:r>
      <w:r w:rsidRPr="00121A40">
        <w:rPr>
          <w:rFonts w:ascii="Times New Roman" w:eastAsia="宋体" w:hAnsi="宋体" w:hint="eastAsia"/>
          <w:spacing w:val="-1"/>
          <w:sz w:val="24"/>
          <w:szCs w:val="24"/>
          <w:lang w:val="zh-CN" w:bidi="zh-CN"/>
        </w:rPr>
        <w:t>年</w:t>
      </w:r>
      <w:r w:rsidR="003F30E1">
        <w:rPr>
          <w:rFonts w:ascii="Times New Roman" w:eastAsia="宋体" w:hAnsi="宋体" w:hint="eastAsia"/>
          <w:spacing w:val="-1"/>
          <w:sz w:val="24"/>
          <w:szCs w:val="24"/>
          <w:lang w:val="zh-CN" w:bidi="zh-CN"/>
        </w:rPr>
        <w:t>11</w:t>
      </w:r>
      <w:r w:rsidRPr="00121A40">
        <w:rPr>
          <w:rFonts w:ascii="Times New Roman" w:eastAsia="宋体" w:hAnsi="宋体" w:hint="eastAsia"/>
          <w:spacing w:val="-1"/>
          <w:sz w:val="24"/>
          <w:szCs w:val="24"/>
          <w:lang w:val="zh-CN" w:bidi="zh-CN"/>
        </w:rPr>
        <w:t>月</w:t>
      </w:r>
      <w:r w:rsidR="003F30E1">
        <w:rPr>
          <w:rFonts w:ascii="Times New Roman" w:eastAsia="宋体" w:hAnsi="宋体" w:hint="eastAsia"/>
          <w:spacing w:val="-1"/>
          <w:sz w:val="24"/>
          <w:szCs w:val="24"/>
          <w:lang w:val="zh-CN" w:bidi="zh-CN"/>
        </w:rPr>
        <w:t>1</w:t>
      </w:r>
      <w:r w:rsidRPr="00121A40">
        <w:rPr>
          <w:rFonts w:ascii="Times New Roman" w:eastAsia="宋体" w:hAnsi="宋体" w:hint="eastAsia"/>
          <w:spacing w:val="-1"/>
          <w:sz w:val="24"/>
          <w:szCs w:val="24"/>
          <w:lang w:val="zh-CN" w:bidi="zh-CN"/>
        </w:rPr>
        <w:t>日</w:t>
      </w:r>
      <w:r w:rsidRPr="00121A40">
        <w:rPr>
          <w:rFonts w:ascii="Times New Roman" w:eastAsia="宋体" w:hAnsi="宋体"/>
          <w:spacing w:val="-1"/>
          <w:sz w:val="24"/>
          <w:szCs w:val="24"/>
          <w:lang w:val="zh-CN" w:bidi="zh-CN"/>
        </w:rPr>
        <w:t>~202</w:t>
      </w:r>
      <w:r w:rsidR="00E85824" w:rsidRPr="00121A40">
        <w:rPr>
          <w:rFonts w:ascii="Times New Roman" w:eastAsia="宋体" w:hAnsi="宋体" w:hint="eastAsia"/>
          <w:spacing w:val="-1"/>
          <w:sz w:val="24"/>
          <w:szCs w:val="24"/>
          <w:lang w:val="zh-CN" w:bidi="zh-CN"/>
        </w:rPr>
        <w:t>3</w:t>
      </w:r>
      <w:r w:rsidRPr="00121A40">
        <w:rPr>
          <w:rFonts w:ascii="Times New Roman" w:eastAsia="宋体" w:hAnsi="宋体" w:hint="eastAsia"/>
          <w:spacing w:val="-1"/>
          <w:sz w:val="24"/>
          <w:szCs w:val="24"/>
          <w:lang w:val="zh-CN" w:bidi="zh-CN"/>
        </w:rPr>
        <w:t>年</w:t>
      </w:r>
      <w:r w:rsidR="003F30E1">
        <w:rPr>
          <w:rFonts w:ascii="Times New Roman" w:eastAsia="宋体" w:hAnsi="宋体" w:hint="eastAsia"/>
          <w:spacing w:val="-1"/>
          <w:sz w:val="24"/>
          <w:szCs w:val="24"/>
          <w:lang w:val="zh-CN" w:bidi="zh-CN"/>
        </w:rPr>
        <w:t>11</w:t>
      </w:r>
      <w:r w:rsidRPr="00121A40">
        <w:rPr>
          <w:rFonts w:ascii="Times New Roman" w:eastAsia="宋体" w:hAnsi="宋体" w:hint="eastAsia"/>
          <w:spacing w:val="-1"/>
          <w:sz w:val="24"/>
          <w:szCs w:val="24"/>
          <w:lang w:val="zh-CN" w:bidi="zh-CN"/>
        </w:rPr>
        <w:t>月</w:t>
      </w:r>
      <w:r w:rsidR="003F30E1">
        <w:rPr>
          <w:rFonts w:ascii="Times New Roman" w:eastAsia="宋体" w:hAnsi="宋体" w:hint="eastAsia"/>
          <w:spacing w:val="-1"/>
          <w:sz w:val="24"/>
          <w:szCs w:val="24"/>
          <w:lang w:val="zh-CN" w:bidi="zh-CN"/>
        </w:rPr>
        <w:t>2</w:t>
      </w:r>
      <w:r w:rsidRPr="00121A40">
        <w:rPr>
          <w:rFonts w:ascii="Times New Roman" w:eastAsia="宋体" w:hAnsi="宋体" w:hint="eastAsia"/>
          <w:spacing w:val="-1"/>
          <w:sz w:val="24"/>
          <w:szCs w:val="24"/>
          <w:lang w:val="zh-CN" w:bidi="zh-CN"/>
        </w:rPr>
        <w:t>日</w:t>
      </w:r>
      <w:r w:rsidR="00886A9F">
        <w:rPr>
          <w:rFonts w:ascii="Times New Roman" w:eastAsia="宋体" w:hAnsi="宋体" w:hint="eastAsia"/>
          <w:spacing w:val="-1"/>
          <w:sz w:val="24"/>
          <w:szCs w:val="24"/>
          <w:lang w:val="zh-CN" w:bidi="zh-CN"/>
        </w:rPr>
        <w:t>及</w:t>
      </w:r>
      <w:r w:rsidR="00886A9F" w:rsidRPr="00121A40">
        <w:rPr>
          <w:rFonts w:ascii="Times New Roman" w:eastAsia="宋体" w:hAnsi="宋体"/>
          <w:spacing w:val="-1"/>
          <w:sz w:val="24"/>
          <w:szCs w:val="24"/>
          <w:lang w:val="zh-CN" w:bidi="zh-CN"/>
        </w:rPr>
        <w:t>202</w:t>
      </w:r>
      <w:r w:rsidR="00886A9F" w:rsidRPr="00121A40">
        <w:rPr>
          <w:rFonts w:ascii="Times New Roman" w:eastAsia="宋体" w:hAnsi="宋体" w:hint="eastAsia"/>
          <w:spacing w:val="-1"/>
          <w:sz w:val="24"/>
          <w:szCs w:val="24"/>
          <w:lang w:val="zh-CN" w:bidi="zh-CN"/>
        </w:rPr>
        <w:t>3</w:t>
      </w:r>
      <w:r w:rsidR="00886A9F" w:rsidRPr="00121A40">
        <w:rPr>
          <w:rFonts w:ascii="Times New Roman" w:eastAsia="宋体" w:hAnsi="宋体" w:hint="eastAsia"/>
          <w:spacing w:val="-1"/>
          <w:sz w:val="24"/>
          <w:szCs w:val="24"/>
          <w:lang w:val="zh-CN" w:bidi="zh-CN"/>
        </w:rPr>
        <w:t>年</w:t>
      </w:r>
      <w:r w:rsidR="00886A9F">
        <w:rPr>
          <w:rFonts w:ascii="Times New Roman" w:eastAsia="宋体" w:hAnsi="宋体" w:hint="eastAsia"/>
          <w:spacing w:val="-1"/>
          <w:sz w:val="24"/>
          <w:szCs w:val="24"/>
          <w:lang w:val="zh-CN" w:bidi="zh-CN"/>
        </w:rPr>
        <w:t>12</w:t>
      </w:r>
      <w:r w:rsidR="00886A9F" w:rsidRPr="00121A40">
        <w:rPr>
          <w:rFonts w:ascii="Times New Roman" w:eastAsia="宋体" w:hAnsi="宋体" w:hint="eastAsia"/>
          <w:spacing w:val="-1"/>
          <w:sz w:val="24"/>
          <w:szCs w:val="24"/>
          <w:lang w:val="zh-CN" w:bidi="zh-CN"/>
        </w:rPr>
        <w:t>月</w:t>
      </w:r>
      <w:r w:rsidR="00886A9F">
        <w:rPr>
          <w:rFonts w:ascii="Times New Roman" w:eastAsia="宋体" w:hAnsi="宋体" w:hint="eastAsia"/>
          <w:spacing w:val="-1"/>
          <w:sz w:val="24"/>
          <w:szCs w:val="24"/>
          <w:lang w:val="zh-CN" w:bidi="zh-CN"/>
        </w:rPr>
        <w:t>7</w:t>
      </w:r>
      <w:r w:rsidR="00886A9F" w:rsidRPr="00121A40">
        <w:rPr>
          <w:rFonts w:ascii="Times New Roman" w:eastAsia="宋体" w:hAnsi="宋体" w:hint="eastAsia"/>
          <w:spacing w:val="-1"/>
          <w:sz w:val="24"/>
          <w:szCs w:val="24"/>
          <w:lang w:val="zh-CN" w:bidi="zh-CN"/>
        </w:rPr>
        <w:t>日</w:t>
      </w:r>
      <w:r w:rsidR="00886A9F" w:rsidRPr="00121A40">
        <w:rPr>
          <w:rFonts w:ascii="Times New Roman" w:eastAsia="宋体" w:hAnsi="宋体"/>
          <w:spacing w:val="-1"/>
          <w:sz w:val="24"/>
          <w:szCs w:val="24"/>
          <w:lang w:val="zh-CN" w:bidi="zh-CN"/>
        </w:rPr>
        <w:t>~202</w:t>
      </w:r>
      <w:r w:rsidR="00886A9F" w:rsidRPr="00121A40">
        <w:rPr>
          <w:rFonts w:ascii="Times New Roman" w:eastAsia="宋体" w:hAnsi="宋体" w:hint="eastAsia"/>
          <w:spacing w:val="-1"/>
          <w:sz w:val="24"/>
          <w:szCs w:val="24"/>
          <w:lang w:val="zh-CN" w:bidi="zh-CN"/>
        </w:rPr>
        <w:t>3</w:t>
      </w:r>
      <w:r w:rsidR="00886A9F" w:rsidRPr="00121A40">
        <w:rPr>
          <w:rFonts w:ascii="Times New Roman" w:eastAsia="宋体" w:hAnsi="宋体" w:hint="eastAsia"/>
          <w:spacing w:val="-1"/>
          <w:sz w:val="24"/>
          <w:szCs w:val="24"/>
          <w:lang w:val="zh-CN" w:bidi="zh-CN"/>
        </w:rPr>
        <w:t>年</w:t>
      </w:r>
      <w:r w:rsidR="00886A9F">
        <w:rPr>
          <w:rFonts w:ascii="Times New Roman" w:eastAsia="宋体" w:hAnsi="宋体" w:hint="eastAsia"/>
          <w:spacing w:val="-1"/>
          <w:sz w:val="24"/>
          <w:szCs w:val="24"/>
          <w:lang w:val="zh-CN" w:bidi="zh-CN"/>
        </w:rPr>
        <w:t>12</w:t>
      </w:r>
      <w:r w:rsidR="00886A9F" w:rsidRPr="00121A40">
        <w:rPr>
          <w:rFonts w:ascii="Times New Roman" w:eastAsia="宋体" w:hAnsi="宋体" w:hint="eastAsia"/>
          <w:spacing w:val="-1"/>
          <w:sz w:val="24"/>
          <w:szCs w:val="24"/>
          <w:lang w:val="zh-CN" w:bidi="zh-CN"/>
        </w:rPr>
        <w:t>月</w:t>
      </w:r>
      <w:r w:rsidR="00886A9F">
        <w:rPr>
          <w:rFonts w:ascii="Times New Roman" w:eastAsia="宋体" w:hAnsi="宋体" w:hint="eastAsia"/>
          <w:spacing w:val="-1"/>
          <w:sz w:val="24"/>
          <w:szCs w:val="24"/>
          <w:lang w:val="zh-CN" w:bidi="zh-CN"/>
        </w:rPr>
        <w:t>8</w:t>
      </w:r>
      <w:r w:rsidR="00886A9F" w:rsidRPr="00121A40">
        <w:rPr>
          <w:rFonts w:ascii="Times New Roman" w:eastAsia="宋体" w:hAnsi="宋体" w:hint="eastAsia"/>
          <w:spacing w:val="-1"/>
          <w:sz w:val="24"/>
          <w:szCs w:val="24"/>
          <w:lang w:val="zh-CN" w:bidi="zh-CN"/>
        </w:rPr>
        <w:t>日</w:t>
      </w:r>
      <w:r w:rsidRPr="00121A40">
        <w:rPr>
          <w:rFonts w:ascii="Times New Roman" w:eastAsia="宋体" w:hAnsi="宋体" w:hint="eastAsia"/>
          <w:spacing w:val="-1"/>
          <w:sz w:val="24"/>
          <w:szCs w:val="24"/>
          <w:lang w:val="zh-CN" w:bidi="zh-CN"/>
        </w:rPr>
        <w:t>进行。验收监测期间满足环保验收监测对生产工况的要求，各项污染治理设施运行正常，具备竣工环保验收条件，监测结果具有代表性。</w:t>
      </w:r>
    </w:p>
    <w:p w:rsidR="00D3349A" w:rsidRPr="00CA6557" w:rsidRDefault="00C5551C" w:rsidP="00CA6557">
      <w:pPr>
        <w:spacing w:after="0" w:line="400" w:lineRule="exact"/>
        <w:ind w:firstLineChars="200" w:firstLine="480"/>
        <w:rPr>
          <w:rFonts w:ascii="Times New Roman" w:eastAsia="宋体" w:hAnsi="Times New Roman"/>
          <w:sz w:val="24"/>
          <w:szCs w:val="24"/>
        </w:rPr>
      </w:pPr>
      <w:r w:rsidRPr="00886A9F">
        <w:rPr>
          <w:rFonts w:ascii="Times New Roman" w:eastAsia="宋体" w:hAnsi="Times New Roman" w:hint="eastAsia"/>
          <w:sz w:val="24"/>
          <w:szCs w:val="24"/>
        </w:rPr>
        <w:t>2</w:t>
      </w:r>
      <w:r w:rsidR="00173A2D" w:rsidRPr="00886A9F">
        <w:rPr>
          <w:rFonts w:ascii="Times New Roman" w:eastAsia="宋体" w:hAnsi="Times New Roman" w:hint="eastAsia"/>
          <w:sz w:val="24"/>
          <w:szCs w:val="24"/>
        </w:rPr>
        <w:t>、在本次验收监测期间，</w:t>
      </w:r>
      <w:r w:rsidR="0042444E" w:rsidRPr="00886A9F">
        <w:rPr>
          <w:rFonts w:ascii="Times New Roman" w:eastAsia="宋体" w:hAnsi="Times New Roman" w:hint="eastAsia"/>
          <w:sz w:val="24"/>
          <w:szCs w:val="24"/>
        </w:rPr>
        <w:t>五河县嘉言行新型材料科技有限公司</w:t>
      </w:r>
      <w:r w:rsidR="0034480F" w:rsidRPr="00886A9F">
        <w:rPr>
          <w:rFonts w:ascii="Times New Roman" w:eastAsia="宋体" w:hAnsi="Times New Roman" w:hint="eastAsia"/>
          <w:sz w:val="24"/>
          <w:szCs w:val="24"/>
        </w:rPr>
        <w:t>混料工序</w:t>
      </w:r>
      <w:r w:rsidR="00121A40" w:rsidRPr="00886A9F">
        <w:rPr>
          <w:rFonts w:ascii="Times New Roman" w:eastAsia="宋体" w:hAnsi="Times New Roman" w:hint="eastAsia"/>
          <w:sz w:val="24"/>
          <w:szCs w:val="24"/>
        </w:rPr>
        <w:t>产生的废气</w:t>
      </w:r>
      <w:r w:rsidR="0034480F" w:rsidRPr="00886A9F">
        <w:rPr>
          <w:rFonts w:ascii="Times New Roman" w:eastAsia="宋体" w:hAnsi="Times New Roman" w:hint="eastAsia"/>
          <w:sz w:val="24"/>
          <w:szCs w:val="24"/>
        </w:rPr>
        <w:t>颗粒物</w:t>
      </w:r>
      <w:r w:rsidR="00121A40" w:rsidRPr="00886A9F">
        <w:rPr>
          <w:rFonts w:ascii="Times New Roman" w:eastAsia="宋体" w:hAnsi="Times New Roman" w:hint="eastAsia"/>
          <w:sz w:val="24"/>
          <w:szCs w:val="24"/>
        </w:rPr>
        <w:t>经处理设施后排气筒预留监测口有组织废气检测结果排放浓度</w:t>
      </w:r>
      <w:r w:rsidR="00121A40" w:rsidRPr="00CA6557">
        <w:rPr>
          <w:rFonts w:ascii="Times New Roman" w:eastAsia="宋体" w:hAnsi="Times New Roman" w:hint="eastAsia"/>
          <w:sz w:val="24"/>
          <w:szCs w:val="24"/>
        </w:rPr>
        <w:t>小于标准限值要求，</w:t>
      </w:r>
      <w:r w:rsidR="00D3349A" w:rsidRPr="00CA6557">
        <w:rPr>
          <w:rFonts w:ascii="Times New Roman" w:eastAsia="宋体" w:hAnsi="Times New Roman"/>
          <w:sz w:val="24"/>
          <w:szCs w:val="24"/>
        </w:rPr>
        <w:t>满足《合成树脂工业污染物排放标准》（</w:t>
      </w:r>
      <w:r w:rsidR="00D3349A" w:rsidRPr="00CA6557">
        <w:rPr>
          <w:rFonts w:ascii="Times New Roman" w:eastAsia="宋体" w:hAnsi="Times New Roman"/>
          <w:sz w:val="24"/>
          <w:szCs w:val="24"/>
        </w:rPr>
        <w:t>GB31572-2015</w:t>
      </w:r>
      <w:r w:rsidR="00D3349A" w:rsidRPr="00CA6557">
        <w:rPr>
          <w:rFonts w:ascii="Times New Roman" w:eastAsia="宋体" w:hAnsi="Times New Roman"/>
          <w:sz w:val="24"/>
          <w:szCs w:val="24"/>
        </w:rPr>
        <w:t>）表</w:t>
      </w:r>
      <w:r w:rsidR="00D3349A" w:rsidRPr="00CA6557">
        <w:rPr>
          <w:rFonts w:ascii="Times New Roman" w:eastAsia="宋体" w:hAnsi="Times New Roman"/>
          <w:sz w:val="24"/>
          <w:szCs w:val="24"/>
        </w:rPr>
        <w:t>5</w:t>
      </w:r>
      <w:r w:rsidR="00D3349A" w:rsidRPr="00CA6557">
        <w:rPr>
          <w:rFonts w:ascii="Times New Roman" w:eastAsia="宋体" w:hAnsi="Times New Roman"/>
          <w:sz w:val="24"/>
          <w:szCs w:val="24"/>
        </w:rPr>
        <w:t>大气污染</w:t>
      </w:r>
      <w:proofErr w:type="gramStart"/>
      <w:r w:rsidR="00D3349A" w:rsidRPr="00CA6557">
        <w:rPr>
          <w:rFonts w:ascii="Times New Roman" w:eastAsia="宋体" w:hAnsi="Times New Roman"/>
          <w:sz w:val="24"/>
          <w:szCs w:val="24"/>
        </w:rPr>
        <w:t>物特别</w:t>
      </w:r>
      <w:proofErr w:type="gramEnd"/>
      <w:r w:rsidR="00D3349A" w:rsidRPr="00CA6557">
        <w:rPr>
          <w:rFonts w:ascii="Times New Roman" w:eastAsia="宋体" w:hAnsi="Times New Roman"/>
          <w:sz w:val="24"/>
          <w:szCs w:val="24"/>
        </w:rPr>
        <w:t>排放限值</w:t>
      </w:r>
      <w:r w:rsidR="00D3349A" w:rsidRPr="00CA6557">
        <w:rPr>
          <w:rFonts w:ascii="Times New Roman" w:eastAsia="宋体" w:hAnsi="Times New Roman" w:hint="eastAsia"/>
          <w:sz w:val="24"/>
          <w:szCs w:val="24"/>
        </w:rPr>
        <w:t>要求。处理效率平均为</w:t>
      </w:r>
      <w:r w:rsidR="0034480F" w:rsidRPr="00CA6557">
        <w:rPr>
          <w:rFonts w:ascii="Times New Roman" w:eastAsia="宋体" w:hAnsi="Times New Roman" w:hint="eastAsia"/>
          <w:sz w:val="24"/>
          <w:szCs w:val="24"/>
        </w:rPr>
        <w:t>91.9%</w:t>
      </w:r>
      <w:r w:rsidR="0034480F" w:rsidRPr="00CA6557">
        <w:rPr>
          <w:rFonts w:ascii="Times New Roman" w:eastAsia="宋体" w:hAnsi="Times New Roman" w:hint="eastAsia"/>
          <w:sz w:val="24"/>
          <w:szCs w:val="24"/>
        </w:rPr>
        <w:t>。</w:t>
      </w:r>
    </w:p>
    <w:p w:rsidR="00D3349A" w:rsidRPr="00CA6557" w:rsidRDefault="00D3349A" w:rsidP="00CA6557">
      <w:pPr>
        <w:spacing w:after="0" w:line="400" w:lineRule="exact"/>
        <w:ind w:firstLineChars="200" w:firstLine="480"/>
        <w:rPr>
          <w:rFonts w:ascii="Times New Roman" w:eastAsia="宋体" w:hAnsi="Times New Roman"/>
          <w:sz w:val="24"/>
          <w:szCs w:val="24"/>
        </w:rPr>
      </w:pPr>
      <w:r w:rsidRPr="00CA6557">
        <w:rPr>
          <w:rFonts w:ascii="Times New Roman" w:eastAsia="宋体" w:hAnsi="Times New Roman" w:hint="eastAsia"/>
          <w:sz w:val="24"/>
          <w:szCs w:val="24"/>
        </w:rPr>
        <w:t>在本次验收监测期间，</w:t>
      </w:r>
      <w:r w:rsidR="0042444E" w:rsidRPr="00CA6557">
        <w:rPr>
          <w:rFonts w:ascii="Times New Roman" w:eastAsia="宋体" w:hAnsi="Times New Roman" w:hint="eastAsia"/>
          <w:sz w:val="24"/>
          <w:szCs w:val="24"/>
        </w:rPr>
        <w:t>五河县嘉言行新型材料科技有限公司</w:t>
      </w:r>
      <w:r w:rsidR="0034480F" w:rsidRPr="00CA6557">
        <w:rPr>
          <w:rFonts w:ascii="Times New Roman" w:eastAsia="宋体" w:hAnsi="Times New Roman" w:hint="eastAsia"/>
          <w:sz w:val="24"/>
          <w:szCs w:val="24"/>
        </w:rPr>
        <w:t>造粒、线管熔融挤出工序</w:t>
      </w:r>
      <w:r w:rsidRPr="00CA6557">
        <w:rPr>
          <w:rFonts w:ascii="Times New Roman" w:eastAsia="宋体" w:hAnsi="Times New Roman" w:hint="eastAsia"/>
          <w:sz w:val="24"/>
          <w:szCs w:val="24"/>
        </w:rPr>
        <w:t>产生的废气非甲烷总烃</w:t>
      </w:r>
      <w:r w:rsidR="0034480F" w:rsidRPr="00CA6557">
        <w:rPr>
          <w:rFonts w:ascii="Times New Roman" w:eastAsia="宋体" w:hAnsi="Times New Roman" w:hint="eastAsia"/>
          <w:sz w:val="24"/>
          <w:szCs w:val="24"/>
        </w:rPr>
        <w:t>、氯化氢</w:t>
      </w:r>
      <w:r w:rsidRPr="00CA6557">
        <w:rPr>
          <w:rFonts w:ascii="Times New Roman" w:eastAsia="宋体" w:hAnsi="Times New Roman" w:hint="eastAsia"/>
          <w:sz w:val="24"/>
          <w:szCs w:val="24"/>
        </w:rPr>
        <w:t>经处理设施后排气筒预留监测口有组织废气检测结果排放浓度小于标准限值要求，</w:t>
      </w:r>
      <w:r w:rsidR="0034480F" w:rsidRPr="00CA6557">
        <w:rPr>
          <w:rFonts w:ascii="Times New Roman" w:eastAsia="宋体" w:hAnsi="Times New Roman" w:hint="eastAsia"/>
          <w:sz w:val="24"/>
          <w:szCs w:val="24"/>
        </w:rPr>
        <w:t>单位产品非甲烷总烃排放量小于标准限值要求，</w:t>
      </w:r>
      <w:r w:rsidRPr="00CA6557">
        <w:rPr>
          <w:rFonts w:ascii="Times New Roman" w:eastAsia="宋体" w:hAnsi="Times New Roman"/>
          <w:sz w:val="24"/>
          <w:szCs w:val="24"/>
        </w:rPr>
        <w:t>满足《合成树脂工业污染物排放标准》（</w:t>
      </w:r>
      <w:r w:rsidRPr="00CA6557">
        <w:rPr>
          <w:rFonts w:ascii="Times New Roman" w:eastAsia="宋体" w:hAnsi="Times New Roman"/>
          <w:sz w:val="24"/>
          <w:szCs w:val="24"/>
        </w:rPr>
        <w:t>GB31572-2015</w:t>
      </w:r>
      <w:r w:rsidRPr="00CA6557">
        <w:rPr>
          <w:rFonts w:ascii="Times New Roman" w:eastAsia="宋体" w:hAnsi="Times New Roman"/>
          <w:sz w:val="24"/>
          <w:szCs w:val="24"/>
        </w:rPr>
        <w:t>）表</w:t>
      </w:r>
      <w:r w:rsidRPr="00CA6557">
        <w:rPr>
          <w:rFonts w:ascii="Times New Roman" w:eastAsia="宋体" w:hAnsi="Times New Roman"/>
          <w:sz w:val="24"/>
          <w:szCs w:val="24"/>
        </w:rPr>
        <w:t>5</w:t>
      </w:r>
      <w:r w:rsidRPr="00CA6557">
        <w:rPr>
          <w:rFonts w:ascii="Times New Roman" w:eastAsia="宋体" w:hAnsi="Times New Roman"/>
          <w:sz w:val="24"/>
          <w:szCs w:val="24"/>
        </w:rPr>
        <w:t>大气污染</w:t>
      </w:r>
      <w:proofErr w:type="gramStart"/>
      <w:r w:rsidRPr="00CA6557">
        <w:rPr>
          <w:rFonts w:ascii="Times New Roman" w:eastAsia="宋体" w:hAnsi="Times New Roman"/>
          <w:sz w:val="24"/>
          <w:szCs w:val="24"/>
        </w:rPr>
        <w:t>物特别</w:t>
      </w:r>
      <w:proofErr w:type="gramEnd"/>
      <w:r w:rsidRPr="00CA6557">
        <w:rPr>
          <w:rFonts w:ascii="Times New Roman" w:eastAsia="宋体" w:hAnsi="Times New Roman"/>
          <w:sz w:val="24"/>
          <w:szCs w:val="24"/>
        </w:rPr>
        <w:t>排放限值</w:t>
      </w:r>
      <w:r w:rsidRPr="00CA6557">
        <w:rPr>
          <w:rFonts w:ascii="Times New Roman" w:eastAsia="宋体" w:hAnsi="Times New Roman" w:hint="eastAsia"/>
          <w:sz w:val="24"/>
          <w:szCs w:val="24"/>
        </w:rPr>
        <w:t>要求。</w:t>
      </w:r>
      <w:r w:rsidR="0034480F" w:rsidRPr="00CA6557">
        <w:rPr>
          <w:rFonts w:ascii="Times New Roman" w:eastAsia="宋体" w:hAnsi="Times New Roman" w:hint="eastAsia"/>
          <w:sz w:val="24"/>
          <w:szCs w:val="24"/>
        </w:rPr>
        <w:t>非甲烷总烃</w:t>
      </w:r>
      <w:r w:rsidRPr="00CA6557">
        <w:rPr>
          <w:rFonts w:ascii="Times New Roman" w:eastAsia="宋体" w:hAnsi="Times New Roman" w:hint="eastAsia"/>
          <w:sz w:val="24"/>
          <w:szCs w:val="24"/>
        </w:rPr>
        <w:t>处理效率平均为</w:t>
      </w:r>
      <w:r w:rsidR="0034480F" w:rsidRPr="00CA6557">
        <w:rPr>
          <w:rFonts w:ascii="Times New Roman" w:eastAsia="宋体" w:hAnsi="Times New Roman" w:hint="eastAsia"/>
          <w:sz w:val="24"/>
          <w:szCs w:val="24"/>
        </w:rPr>
        <w:t>88.0%</w:t>
      </w:r>
      <w:r w:rsidR="0034480F" w:rsidRPr="00CA6557">
        <w:rPr>
          <w:rFonts w:ascii="Times New Roman" w:eastAsia="宋体" w:hAnsi="Times New Roman" w:hint="eastAsia"/>
          <w:sz w:val="24"/>
          <w:szCs w:val="24"/>
        </w:rPr>
        <w:t>，因氯化氢出口监测浓度低于检出限，因此本次验收不核算其去除效率。</w:t>
      </w:r>
    </w:p>
    <w:p w:rsidR="0034480F" w:rsidRPr="00CA6557" w:rsidRDefault="0034480F" w:rsidP="00CA6557">
      <w:pPr>
        <w:widowControl w:val="0"/>
        <w:adjustRightInd/>
        <w:snapToGrid/>
        <w:spacing w:after="0" w:line="400" w:lineRule="exact"/>
        <w:ind w:firstLineChars="200" w:firstLine="476"/>
        <w:jc w:val="both"/>
        <w:rPr>
          <w:rFonts w:ascii="宋体" w:eastAsia="宋体" w:hAnsi="宋体" w:cs="宋体"/>
          <w:kern w:val="2"/>
          <w:sz w:val="24"/>
          <w:szCs w:val="24"/>
        </w:rPr>
      </w:pPr>
      <w:r w:rsidRPr="00CA6557">
        <w:rPr>
          <w:rFonts w:ascii="Times New Roman" w:eastAsia="宋体" w:hAnsi="宋体"/>
          <w:spacing w:val="-1"/>
          <w:sz w:val="24"/>
          <w:szCs w:val="24"/>
          <w:lang w:val="zh-CN" w:bidi="zh-CN"/>
        </w:rPr>
        <w:t>项目</w:t>
      </w:r>
      <w:r w:rsidRPr="00CA6557">
        <w:rPr>
          <w:rFonts w:ascii="宋体" w:eastAsia="宋体" w:hAnsi="宋体" w:cs="宋体" w:hint="eastAsia"/>
          <w:kern w:val="2"/>
          <w:sz w:val="24"/>
          <w:szCs w:val="24"/>
        </w:rPr>
        <w:t>厂界无组织废气非甲烷总烃、颗粒物、氯化氢排放满足《合成树脂工业污染物排放标准》（</w:t>
      </w:r>
      <w:r w:rsidRPr="00CA6557">
        <w:rPr>
          <w:rFonts w:ascii="宋体" w:eastAsia="宋体" w:hAnsi="宋体" w:cs="宋体"/>
          <w:kern w:val="2"/>
          <w:sz w:val="24"/>
          <w:szCs w:val="24"/>
        </w:rPr>
        <w:t>GB31572-2015</w:t>
      </w:r>
      <w:r w:rsidRPr="00CA6557">
        <w:rPr>
          <w:rFonts w:ascii="宋体" w:eastAsia="宋体" w:hAnsi="宋体" w:cs="宋体" w:hint="eastAsia"/>
          <w:kern w:val="2"/>
          <w:sz w:val="24"/>
          <w:szCs w:val="24"/>
        </w:rPr>
        <w:t>）表9中限值要求，</w:t>
      </w:r>
      <w:r w:rsidRPr="00CA6557">
        <w:rPr>
          <w:rFonts w:ascii="Times New Roman" w:eastAsia="宋体" w:hAnsi="Times New Roman" w:hint="eastAsia"/>
          <w:kern w:val="2"/>
          <w:sz w:val="24"/>
          <w:szCs w:val="24"/>
          <w:lang w:bidi="ar"/>
        </w:rPr>
        <w:t>臭气浓度排放</w:t>
      </w:r>
      <w:r w:rsidRPr="00CA6557">
        <w:rPr>
          <w:rFonts w:ascii="宋体" w:eastAsia="宋体" w:hAnsi="宋体" w:cs="宋体" w:hint="eastAsia"/>
          <w:kern w:val="2"/>
          <w:sz w:val="24"/>
          <w:szCs w:val="24"/>
        </w:rPr>
        <w:t>满足</w:t>
      </w:r>
      <w:r w:rsidRPr="00CA6557">
        <w:rPr>
          <w:rFonts w:ascii="Times New Roman" w:eastAsia="宋体" w:hAnsi="Times New Roman" w:hint="eastAsia"/>
          <w:kern w:val="2"/>
          <w:sz w:val="24"/>
          <w:szCs w:val="24"/>
          <w:lang w:bidi="ar"/>
        </w:rPr>
        <w:t>《恶臭污染物排放标准》（</w:t>
      </w:r>
      <w:r w:rsidRPr="00CA6557">
        <w:rPr>
          <w:rFonts w:ascii="Times New Roman" w:eastAsia="宋体" w:hAnsi="Times New Roman" w:hint="eastAsia"/>
          <w:kern w:val="2"/>
          <w:sz w:val="24"/>
          <w:szCs w:val="24"/>
          <w:lang w:bidi="ar"/>
        </w:rPr>
        <w:t>GB14554-93</w:t>
      </w:r>
      <w:r w:rsidRPr="00CA6557">
        <w:rPr>
          <w:rFonts w:ascii="Times New Roman" w:eastAsia="宋体" w:hAnsi="Times New Roman" w:hint="eastAsia"/>
          <w:kern w:val="2"/>
          <w:sz w:val="24"/>
          <w:szCs w:val="24"/>
          <w:lang w:bidi="ar"/>
        </w:rPr>
        <w:t>）新、扩、改建项目厂界二级标准限值要求</w:t>
      </w:r>
      <w:r w:rsidRPr="00CA6557">
        <w:rPr>
          <w:rFonts w:ascii="宋体" w:eastAsia="宋体" w:hAnsi="宋体" w:cs="宋体" w:hint="eastAsia"/>
          <w:kern w:val="2"/>
          <w:sz w:val="24"/>
          <w:szCs w:val="24"/>
        </w:rPr>
        <w:t>。</w:t>
      </w:r>
    </w:p>
    <w:p w:rsidR="00D3349A" w:rsidRPr="00CA6557" w:rsidRDefault="006106C7" w:rsidP="00CA6557">
      <w:pPr>
        <w:spacing w:after="0" w:line="400" w:lineRule="exact"/>
        <w:ind w:firstLineChars="200" w:firstLine="480"/>
        <w:rPr>
          <w:rFonts w:ascii="Times New Roman" w:eastAsia="宋体" w:hAnsi="Times New Roman"/>
          <w:sz w:val="24"/>
          <w:szCs w:val="32"/>
        </w:rPr>
      </w:pPr>
      <w:r w:rsidRPr="00CA6557">
        <w:rPr>
          <w:rFonts w:ascii="Times New Roman" w:eastAsia="宋体" w:hAnsi="Times New Roman" w:hint="eastAsia"/>
          <w:sz w:val="24"/>
          <w:szCs w:val="32"/>
        </w:rPr>
        <w:t>厂区内</w:t>
      </w:r>
      <w:r w:rsidRPr="00CA6557">
        <w:rPr>
          <w:rFonts w:ascii="Times New Roman" w:eastAsia="宋体" w:hAnsi="Times New Roman"/>
          <w:sz w:val="24"/>
          <w:szCs w:val="32"/>
        </w:rPr>
        <w:t>无组织废气</w:t>
      </w:r>
      <w:r w:rsidR="00D3349A" w:rsidRPr="00CA6557">
        <w:rPr>
          <w:rFonts w:ascii="Times New Roman" w:eastAsia="宋体" w:hAnsi="Times New Roman"/>
          <w:sz w:val="24"/>
          <w:szCs w:val="32"/>
        </w:rPr>
        <w:t>非甲烷总烃满足《挥发性有机物无组织排放控制限值》（</w:t>
      </w:r>
      <w:r w:rsidR="00D3349A" w:rsidRPr="00CA6557">
        <w:rPr>
          <w:rFonts w:ascii="Times New Roman" w:eastAsia="宋体" w:hAnsi="Times New Roman"/>
          <w:sz w:val="24"/>
          <w:szCs w:val="32"/>
        </w:rPr>
        <w:t>GB37822-2019</w:t>
      </w:r>
      <w:r w:rsidR="00D3349A" w:rsidRPr="00CA6557">
        <w:rPr>
          <w:rFonts w:ascii="Times New Roman" w:eastAsia="宋体" w:hAnsi="Times New Roman"/>
          <w:sz w:val="24"/>
          <w:szCs w:val="32"/>
        </w:rPr>
        <w:t>）表</w:t>
      </w:r>
      <w:r w:rsidR="00D3349A" w:rsidRPr="00CA6557">
        <w:rPr>
          <w:rFonts w:ascii="Times New Roman" w:eastAsia="宋体" w:hAnsi="Times New Roman"/>
          <w:sz w:val="24"/>
          <w:szCs w:val="32"/>
        </w:rPr>
        <w:t>A.1</w:t>
      </w:r>
      <w:r w:rsidR="00D3349A" w:rsidRPr="00CA6557">
        <w:rPr>
          <w:rFonts w:ascii="Times New Roman" w:eastAsia="宋体" w:hAnsi="Times New Roman"/>
          <w:sz w:val="24"/>
          <w:szCs w:val="32"/>
        </w:rPr>
        <w:t>中特别排放限值要求</w:t>
      </w:r>
    </w:p>
    <w:p w:rsidR="00A10808" w:rsidRPr="00CA6557" w:rsidRDefault="00CA6557" w:rsidP="00CA6557">
      <w:pPr>
        <w:spacing w:after="0" w:line="400" w:lineRule="exact"/>
        <w:ind w:firstLineChars="200" w:firstLine="476"/>
        <w:rPr>
          <w:rFonts w:ascii="Times New Roman" w:eastAsia="宋体" w:hAnsi="宋体"/>
          <w:spacing w:val="-1"/>
          <w:sz w:val="24"/>
          <w:szCs w:val="24"/>
          <w:lang w:val="zh-CN" w:bidi="zh-CN"/>
        </w:rPr>
      </w:pPr>
      <w:r>
        <w:rPr>
          <w:rFonts w:ascii="Times New Roman" w:eastAsia="宋体" w:hAnsi="宋体" w:hint="eastAsia"/>
          <w:spacing w:val="-1"/>
          <w:sz w:val="24"/>
          <w:szCs w:val="24"/>
          <w:lang w:val="zh-CN" w:bidi="zh-CN"/>
        </w:rPr>
        <w:t>3</w:t>
      </w:r>
      <w:r w:rsidR="00A10808" w:rsidRPr="00CA6557">
        <w:rPr>
          <w:rFonts w:ascii="Times New Roman" w:eastAsia="宋体" w:hAnsi="宋体" w:hint="eastAsia"/>
          <w:spacing w:val="-1"/>
          <w:sz w:val="24"/>
          <w:szCs w:val="24"/>
          <w:lang w:val="zh-CN" w:bidi="zh-CN"/>
        </w:rPr>
        <w:t>、在本次验收监测期间，厂界噪声排放满足《工业企业厂界环境噪声排放标准》（</w:t>
      </w:r>
      <w:r w:rsidR="00A10808" w:rsidRPr="00CA6557">
        <w:rPr>
          <w:rFonts w:ascii="Times New Roman" w:eastAsia="宋体" w:hAnsi="宋体"/>
          <w:spacing w:val="-1"/>
          <w:sz w:val="24"/>
          <w:szCs w:val="24"/>
          <w:lang w:val="zh-CN" w:bidi="zh-CN"/>
        </w:rPr>
        <w:t>GB12348- 2008</w:t>
      </w:r>
      <w:r w:rsidR="00A10808" w:rsidRPr="00CA6557">
        <w:rPr>
          <w:rFonts w:ascii="Times New Roman" w:eastAsia="宋体" w:hAnsi="宋体" w:hint="eastAsia"/>
          <w:spacing w:val="-1"/>
          <w:sz w:val="24"/>
          <w:szCs w:val="24"/>
          <w:lang w:val="zh-CN" w:bidi="zh-CN"/>
        </w:rPr>
        <w:t>）中</w:t>
      </w:r>
      <w:r w:rsidR="0034480F" w:rsidRPr="00CA6557">
        <w:rPr>
          <w:rFonts w:ascii="Times New Roman" w:eastAsia="宋体" w:hAnsi="宋体" w:hint="eastAsia"/>
          <w:spacing w:val="-1"/>
          <w:sz w:val="24"/>
          <w:szCs w:val="24"/>
          <w:lang w:val="zh-CN" w:bidi="zh-CN"/>
        </w:rPr>
        <w:t>2</w:t>
      </w:r>
      <w:r w:rsidR="00A10808" w:rsidRPr="00CA6557">
        <w:rPr>
          <w:rFonts w:ascii="Times New Roman" w:eastAsia="宋体" w:hAnsi="宋体" w:hint="eastAsia"/>
          <w:spacing w:val="-1"/>
          <w:sz w:val="24"/>
          <w:szCs w:val="24"/>
          <w:lang w:val="zh-CN" w:bidi="zh-CN"/>
        </w:rPr>
        <w:t>类标准要求。</w:t>
      </w:r>
    </w:p>
    <w:p w:rsidR="00A97352" w:rsidRPr="00CA6557" w:rsidRDefault="00CA6557" w:rsidP="00CA6557">
      <w:pPr>
        <w:spacing w:after="0" w:line="400" w:lineRule="exact"/>
        <w:ind w:firstLineChars="200" w:firstLine="476"/>
        <w:rPr>
          <w:rFonts w:ascii="Times New Roman" w:eastAsia="宋体" w:hAnsi="宋体"/>
          <w:spacing w:val="-1"/>
          <w:sz w:val="24"/>
          <w:szCs w:val="24"/>
          <w:lang w:val="zh-CN" w:bidi="zh-CN"/>
        </w:rPr>
      </w:pPr>
      <w:r>
        <w:rPr>
          <w:rFonts w:ascii="Times New Roman" w:eastAsia="宋体" w:hAnsi="宋体" w:hint="eastAsia"/>
          <w:spacing w:val="-1"/>
          <w:sz w:val="24"/>
          <w:szCs w:val="24"/>
          <w:lang w:val="zh-CN" w:bidi="zh-CN"/>
        </w:rPr>
        <w:t>4</w:t>
      </w:r>
      <w:r w:rsidR="00A10808" w:rsidRPr="00CA6557">
        <w:rPr>
          <w:rFonts w:ascii="Times New Roman" w:eastAsia="宋体" w:hAnsi="宋体" w:hint="eastAsia"/>
          <w:spacing w:val="-1"/>
          <w:sz w:val="24"/>
          <w:szCs w:val="24"/>
          <w:lang w:val="zh-CN" w:bidi="zh-CN"/>
        </w:rPr>
        <w:t>、</w:t>
      </w:r>
      <w:r w:rsidR="00A97352" w:rsidRPr="00CA6557">
        <w:rPr>
          <w:rFonts w:ascii="Times New Roman" w:eastAsia="宋体" w:hAnsi="宋体"/>
          <w:spacing w:val="-1"/>
          <w:sz w:val="24"/>
          <w:szCs w:val="24"/>
          <w:lang w:val="zh-CN" w:bidi="zh-CN"/>
        </w:rPr>
        <w:t>根据验收监测报告，本项目</w:t>
      </w:r>
      <w:r w:rsidR="00770CF4" w:rsidRPr="00CA6557">
        <w:rPr>
          <w:rFonts w:ascii="Times New Roman" w:eastAsia="宋体" w:hAnsi="宋体"/>
          <w:spacing w:val="-1"/>
          <w:sz w:val="24"/>
          <w:szCs w:val="24"/>
          <w:lang w:val="zh-CN" w:bidi="zh-CN"/>
        </w:rPr>
        <w:t>VOC</w:t>
      </w:r>
      <w:r w:rsidR="00770CF4" w:rsidRPr="00CA6557">
        <w:rPr>
          <w:rFonts w:ascii="Times New Roman" w:eastAsia="宋体" w:hAnsi="宋体"/>
          <w:spacing w:val="-1"/>
          <w:sz w:val="24"/>
          <w:szCs w:val="24"/>
          <w:vertAlign w:val="subscript"/>
          <w:lang w:val="zh-CN" w:bidi="zh-CN"/>
        </w:rPr>
        <w:t>S</w:t>
      </w:r>
      <w:r w:rsidR="00770CF4" w:rsidRPr="00CA6557">
        <w:rPr>
          <w:rFonts w:ascii="Times New Roman" w:eastAsia="宋体" w:hAnsi="宋体" w:hint="eastAsia"/>
          <w:spacing w:val="-1"/>
          <w:sz w:val="24"/>
          <w:szCs w:val="24"/>
          <w:lang w:val="zh-CN" w:bidi="zh-CN"/>
        </w:rPr>
        <w:t>（以非甲烷总烃）计</w:t>
      </w:r>
      <w:r w:rsidR="00A97352" w:rsidRPr="00CA6557">
        <w:rPr>
          <w:rFonts w:ascii="Times New Roman" w:eastAsia="宋体" w:hAnsi="宋体" w:hint="eastAsia"/>
          <w:spacing w:val="-1"/>
          <w:sz w:val="24"/>
          <w:szCs w:val="24"/>
          <w:lang w:val="zh-CN" w:bidi="zh-CN"/>
        </w:rPr>
        <w:t>排放总量为</w:t>
      </w:r>
      <w:r w:rsidR="00A97352" w:rsidRPr="00CA6557">
        <w:rPr>
          <w:rFonts w:ascii="Times New Roman" w:eastAsia="宋体" w:hAnsi="宋体"/>
          <w:spacing w:val="-1"/>
          <w:sz w:val="24"/>
          <w:szCs w:val="24"/>
          <w:lang w:val="zh-CN" w:bidi="zh-CN"/>
        </w:rPr>
        <w:t>0.0</w:t>
      </w:r>
      <w:r w:rsidR="001B4E24" w:rsidRPr="00CA6557">
        <w:rPr>
          <w:rFonts w:ascii="Times New Roman" w:eastAsia="宋体" w:hAnsi="宋体" w:hint="eastAsia"/>
          <w:spacing w:val="-1"/>
          <w:sz w:val="24"/>
          <w:szCs w:val="24"/>
          <w:lang w:val="zh-CN" w:bidi="zh-CN"/>
        </w:rPr>
        <w:t>4</w:t>
      </w:r>
      <w:r w:rsidRPr="00CA6557">
        <w:rPr>
          <w:rFonts w:ascii="Times New Roman" w:eastAsia="宋体" w:hAnsi="宋体" w:hint="eastAsia"/>
          <w:spacing w:val="-1"/>
          <w:sz w:val="24"/>
          <w:szCs w:val="24"/>
          <w:lang w:val="zh-CN" w:bidi="zh-CN"/>
        </w:rPr>
        <w:t>0</w:t>
      </w:r>
      <w:r w:rsidR="001B4E24" w:rsidRPr="00CA6557">
        <w:rPr>
          <w:rFonts w:ascii="Times New Roman" w:eastAsia="宋体" w:hAnsi="宋体" w:hint="eastAsia"/>
          <w:spacing w:val="-1"/>
          <w:sz w:val="24"/>
          <w:szCs w:val="24"/>
          <w:lang w:val="zh-CN" w:bidi="zh-CN"/>
        </w:rPr>
        <w:t>4</w:t>
      </w:r>
      <w:r w:rsidR="00A97352" w:rsidRPr="00CA6557">
        <w:rPr>
          <w:rFonts w:ascii="Times New Roman" w:eastAsia="宋体" w:hAnsi="宋体"/>
          <w:spacing w:val="-1"/>
          <w:sz w:val="24"/>
          <w:szCs w:val="24"/>
          <w:lang w:val="zh-CN" w:bidi="zh-CN"/>
        </w:rPr>
        <w:t xml:space="preserve"> t/a</w:t>
      </w:r>
      <w:r w:rsidR="00A97352" w:rsidRPr="00CA6557">
        <w:rPr>
          <w:rFonts w:ascii="Times New Roman" w:eastAsia="宋体" w:hAnsi="宋体" w:hint="eastAsia"/>
          <w:spacing w:val="-1"/>
          <w:sz w:val="24"/>
          <w:szCs w:val="24"/>
          <w:lang w:val="zh-CN" w:bidi="zh-CN"/>
        </w:rPr>
        <w:t>；颗粒物</w:t>
      </w:r>
      <w:r w:rsidR="001B4E24" w:rsidRPr="00CA6557">
        <w:rPr>
          <w:rFonts w:ascii="Times New Roman" w:eastAsia="宋体" w:hAnsi="宋体" w:hint="eastAsia"/>
          <w:spacing w:val="-1"/>
          <w:sz w:val="24"/>
          <w:szCs w:val="24"/>
          <w:lang w:val="zh-CN" w:bidi="zh-CN"/>
        </w:rPr>
        <w:t>排放总量为</w:t>
      </w:r>
      <w:r w:rsidR="001B4E24" w:rsidRPr="00CA6557">
        <w:rPr>
          <w:rFonts w:ascii="Times New Roman" w:eastAsia="宋体" w:hAnsi="宋体"/>
          <w:spacing w:val="-1"/>
          <w:sz w:val="24"/>
          <w:szCs w:val="24"/>
          <w:lang w:val="zh-CN" w:bidi="zh-CN"/>
        </w:rPr>
        <w:t>0.0</w:t>
      </w:r>
      <w:r w:rsidRPr="00CA6557">
        <w:rPr>
          <w:rFonts w:ascii="Times New Roman" w:eastAsia="宋体" w:hAnsi="宋体" w:hint="eastAsia"/>
          <w:spacing w:val="-1"/>
          <w:sz w:val="24"/>
          <w:szCs w:val="24"/>
          <w:lang w:val="zh-CN" w:bidi="zh-CN"/>
        </w:rPr>
        <w:t>597</w:t>
      </w:r>
      <w:r w:rsidR="001B4E24" w:rsidRPr="00CA6557">
        <w:rPr>
          <w:rFonts w:ascii="Times New Roman" w:eastAsia="宋体" w:hAnsi="宋体"/>
          <w:spacing w:val="-1"/>
          <w:sz w:val="24"/>
          <w:szCs w:val="24"/>
          <w:lang w:val="zh-CN" w:bidi="zh-CN"/>
        </w:rPr>
        <w:t xml:space="preserve"> t/a</w:t>
      </w:r>
      <w:r w:rsidR="00A97352" w:rsidRPr="00CA6557">
        <w:rPr>
          <w:rFonts w:ascii="Times New Roman" w:eastAsia="宋体" w:hAnsi="宋体"/>
          <w:spacing w:val="-1"/>
          <w:sz w:val="24"/>
          <w:szCs w:val="24"/>
          <w:lang w:val="zh-CN" w:bidi="zh-CN"/>
        </w:rPr>
        <w:t>。满足</w:t>
      </w:r>
      <w:r w:rsidR="001B4E24" w:rsidRPr="00CA6557">
        <w:rPr>
          <w:rFonts w:ascii="Times New Roman" w:eastAsia="宋体" w:hAnsi="宋体" w:hint="eastAsia"/>
          <w:spacing w:val="-1"/>
          <w:sz w:val="24"/>
          <w:szCs w:val="24"/>
          <w:lang w:val="zh-CN" w:bidi="zh-CN"/>
        </w:rPr>
        <w:t>蚌埠</w:t>
      </w:r>
      <w:r w:rsidR="00A97352" w:rsidRPr="00CA6557">
        <w:rPr>
          <w:rFonts w:ascii="Times New Roman" w:eastAsia="宋体" w:hAnsi="宋体" w:hint="eastAsia"/>
          <w:spacing w:val="-1"/>
          <w:sz w:val="24"/>
          <w:szCs w:val="24"/>
          <w:lang w:val="zh-CN" w:bidi="zh-CN"/>
        </w:rPr>
        <w:t>市生态环境局下发的《安徽省建设项目主要污染物新增排放容量核定表》</w:t>
      </w:r>
      <w:r w:rsidR="00A97352" w:rsidRPr="00CA6557">
        <w:rPr>
          <w:rFonts w:ascii="Times New Roman" w:eastAsia="宋体" w:hAnsi="宋体"/>
          <w:spacing w:val="-1"/>
          <w:sz w:val="24"/>
          <w:szCs w:val="24"/>
          <w:lang w:val="zh-CN" w:bidi="zh-CN"/>
        </w:rPr>
        <w:t>：</w:t>
      </w:r>
      <w:r w:rsidR="00A97352" w:rsidRPr="00CA6557">
        <w:rPr>
          <w:rFonts w:ascii="Times New Roman" w:eastAsia="宋体" w:hAnsi="宋体"/>
          <w:spacing w:val="-1"/>
          <w:sz w:val="24"/>
          <w:szCs w:val="24"/>
          <w:lang w:val="zh-CN" w:bidi="zh-CN"/>
        </w:rPr>
        <w:t>VOCS</w:t>
      </w:r>
      <w:r w:rsidR="00A97352" w:rsidRPr="00CA6557">
        <w:rPr>
          <w:rFonts w:ascii="Times New Roman" w:eastAsia="宋体" w:hAnsi="宋体" w:hint="eastAsia"/>
          <w:spacing w:val="-1"/>
          <w:sz w:val="24"/>
          <w:szCs w:val="24"/>
          <w:lang w:val="zh-CN" w:bidi="zh-CN"/>
        </w:rPr>
        <w:t>：</w:t>
      </w:r>
      <w:r w:rsidR="00A97352" w:rsidRPr="00CA6557">
        <w:rPr>
          <w:rFonts w:ascii="Times New Roman" w:eastAsia="宋体" w:hAnsi="宋体"/>
          <w:spacing w:val="-1"/>
          <w:sz w:val="24"/>
          <w:szCs w:val="24"/>
          <w:lang w:val="zh-CN" w:bidi="zh-CN"/>
        </w:rPr>
        <w:t>0.</w:t>
      </w:r>
      <w:r w:rsidRPr="00CA6557">
        <w:rPr>
          <w:rFonts w:ascii="Times New Roman" w:eastAsia="宋体" w:hAnsi="宋体" w:hint="eastAsia"/>
          <w:spacing w:val="-1"/>
          <w:sz w:val="24"/>
          <w:szCs w:val="24"/>
          <w:lang w:val="zh-CN" w:bidi="zh-CN"/>
        </w:rPr>
        <w:t>36</w:t>
      </w:r>
      <w:r w:rsidR="00A97352" w:rsidRPr="00CA6557">
        <w:rPr>
          <w:rFonts w:ascii="Times New Roman" w:eastAsia="宋体" w:hAnsi="宋体"/>
          <w:spacing w:val="-1"/>
          <w:sz w:val="24"/>
          <w:szCs w:val="24"/>
          <w:lang w:val="zh-CN" w:bidi="zh-CN"/>
        </w:rPr>
        <w:t>t/a</w:t>
      </w:r>
      <w:r w:rsidR="001B4E24" w:rsidRPr="00CA6557">
        <w:rPr>
          <w:rFonts w:ascii="Times New Roman" w:eastAsia="宋体" w:hAnsi="宋体"/>
          <w:spacing w:val="-1"/>
          <w:sz w:val="24"/>
          <w:szCs w:val="24"/>
          <w:lang w:val="zh-CN" w:bidi="zh-CN"/>
        </w:rPr>
        <w:t>、烟粉尘</w:t>
      </w:r>
      <w:r w:rsidR="001B4E24" w:rsidRPr="00CA6557">
        <w:rPr>
          <w:rFonts w:ascii="Times New Roman" w:eastAsia="宋体" w:hAnsi="宋体"/>
          <w:spacing w:val="-1"/>
          <w:sz w:val="24"/>
          <w:szCs w:val="24"/>
          <w:lang w:val="zh-CN" w:bidi="zh-CN"/>
        </w:rPr>
        <w:t>0.</w:t>
      </w:r>
      <w:r w:rsidRPr="00CA6557">
        <w:rPr>
          <w:rFonts w:ascii="Times New Roman" w:eastAsia="宋体" w:hAnsi="宋体" w:hint="eastAsia"/>
          <w:spacing w:val="-1"/>
          <w:sz w:val="24"/>
          <w:szCs w:val="24"/>
          <w:lang w:val="zh-CN" w:bidi="zh-CN"/>
        </w:rPr>
        <w:t>17</w:t>
      </w:r>
      <w:r w:rsidR="001B4E24" w:rsidRPr="00CA6557">
        <w:rPr>
          <w:rFonts w:ascii="Times New Roman" w:eastAsia="宋体" w:hAnsi="宋体"/>
          <w:spacing w:val="-1"/>
          <w:sz w:val="24"/>
          <w:szCs w:val="24"/>
          <w:lang w:val="zh-CN" w:bidi="zh-CN"/>
        </w:rPr>
        <w:t>t/a</w:t>
      </w:r>
      <w:r w:rsidR="00A97352" w:rsidRPr="00CA6557">
        <w:rPr>
          <w:rFonts w:ascii="Times New Roman" w:eastAsia="宋体" w:hAnsi="宋体"/>
          <w:spacing w:val="-1"/>
          <w:sz w:val="24"/>
          <w:szCs w:val="24"/>
          <w:lang w:val="zh-CN" w:bidi="zh-CN"/>
        </w:rPr>
        <w:t>的要求。</w:t>
      </w:r>
    </w:p>
    <w:p w:rsidR="00A10808" w:rsidRPr="00CA6557" w:rsidRDefault="00A10808" w:rsidP="00CA6557">
      <w:pPr>
        <w:pStyle w:val="1"/>
        <w:spacing w:before="0" w:beforeAutospacing="0" w:after="0" w:afterAutospacing="0" w:line="400" w:lineRule="exact"/>
        <w:ind w:firstLineChars="200" w:firstLine="482"/>
        <w:jc w:val="both"/>
        <w:outlineLvl w:val="0"/>
        <w:rPr>
          <w:b/>
        </w:rPr>
      </w:pPr>
      <w:r w:rsidRPr="00CA6557">
        <w:rPr>
          <w:rFonts w:hint="eastAsia"/>
          <w:b/>
        </w:rPr>
        <w:t>五、工程建设对环境的影响</w:t>
      </w:r>
    </w:p>
    <w:p w:rsidR="00A10808" w:rsidRPr="00CA6557" w:rsidRDefault="00A10808" w:rsidP="00CA6557">
      <w:pPr>
        <w:widowControl w:val="0"/>
        <w:adjustRightInd/>
        <w:snapToGrid/>
        <w:spacing w:after="0" w:line="400" w:lineRule="exact"/>
        <w:ind w:firstLineChars="200" w:firstLine="512"/>
        <w:jc w:val="both"/>
        <w:rPr>
          <w:rFonts w:ascii="宋体" w:eastAsia="宋体" w:hAnsi="宋体" w:cs="宋体"/>
          <w:bCs/>
          <w:spacing w:val="8"/>
          <w:kern w:val="2"/>
          <w:sz w:val="24"/>
          <w:szCs w:val="24"/>
        </w:rPr>
      </w:pPr>
      <w:r w:rsidRPr="00CA6557">
        <w:rPr>
          <w:rFonts w:ascii="宋体" w:eastAsia="宋体" w:hAnsi="宋体" w:cs="宋体" w:hint="eastAsia"/>
          <w:bCs/>
          <w:spacing w:val="8"/>
          <w:kern w:val="2"/>
          <w:sz w:val="24"/>
          <w:szCs w:val="24"/>
        </w:rPr>
        <w:t>验收监测结果表明：</w:t>
      </w:r>
      <w:r w:rsidR="008E64C1" w:rsidRPr="00CA6557">
        <w:rPr>
          <w:rFonts w:ascii="宋体" w:eastAsia="宋体" w:hAnsi="宋体" w:cs="宋体"/>
          <w:bCs/>
          <w:spacing w:val="8"/>
          <w:kern w:val="2"/>
          <w:sz w:val="24"/>
          <w:szCs w:val="24"/>
        </w:rPr>
        <w:t>本项目</w:t>
      </w:r>
      <w:r w:rsidR="008E64C1" w:rsidRPr="00CA6557">
        <w:rPr>
          <w:rFonts w:ascii="宋体" w:eastAsia="宋体" w:hAnsi="宋体" w:cs="宋体" w:hint="eastAsia"/>
          <w:bCs/>
          <w:spacing w:val="8"/>
          <w:kern w:val="2"/>
          <w:sz w:val="24"/>
          <w:szCs w:val="24"/>
        </w:rPr>
        <w:t>生产</w:t>
      </w:r>
      <w:r w:rsidR="008E64C1" w:rsidRPr="00CA6557">
        <w:rPr>
          <w:rFonts w:ascii="宋体" w:eastAsia="宋体" w:hAnsi="宋体" w:cs="宋体"/>
          <w:bCs/>
          <w:spacing w:val="8"/>
          <w:kern w:val="2"/>
          <w:sz w:val="24"/>
          <w:szCs w:val="24"/>
        </w:rPr>
        <w:t>过程产生的废气经处理设施治理后达标排放，</w:t>
      </w:r>
      <w:r w:rsidRPr="00CA6557">
        <w:rPr>
          <w:rFonts w:ascii="宋体" w:eastAsia="宋体" w:hAnsi="宋体" w:cs="宋体" w:hint="eastAsia"/>
          <w:bCs/>
          <w:spacing w:val="8"/>
          <w:kern w:val="2"/>
          <w:sz w:val="24"/>
          <w:szCs w:val="24"/>
        </w:rPr>
        <w:t>本项目</w:t>
      </w:r>
      <w:r w:rsidR="00CA6557" w:rsidRPr="00CA6557">
        <w:rPr>
          <w:rFonts w:ascii="宋体" w:eastAsia="宋体" w:hAnsi="宋体" w:cs="宋体" w:hint="eastAsia"/>
          <w:kern w:val="2"/>
          <w:sz w:val="24"/>
          <w:szCs w:val="24"/>
        </w:rPr>
        <w:t>活污水经过化粪池后排放小圩镇污水管网，接入小圩镇污水厂处理，</w:t>
      </w:r>
      <w:r w:rsidRPr="00CA6557">
        <w:rPr>
          <w:rFonts w:ascii="宋体" w:eastAsia="宋体" w:hAnsi="宋体" w:cs="宋体" w:hint="eastAsia"/>
          <w:bCs/>
          <w:spacing w:val="8"/>
          <w:kern w:val="2"/>
          <w:sz w:val="24"/>
          <w:szCs w:val="24"/>
        </w:rPr>
        <w:t>厂界噪声达标排放，生产过程产生的一般固</w:t>
      </w:r>
      <w:proofErr w:type="gramStart"/>
      <w:r w:rsidRPr="00CA6557">
        <w:rPr>
          <w:rFonts w:ascii="宋体" w:eastAsia="宋体" w:hAnsi="宋体" w:cs="宋体" w:hint="eastAsia"/>
          <w:bCs/>
          <w:spacing w:val="8"/>
          <w:kern w:val="2"/>
          <w:sz w:val="24"/>
          <w:szCs w:val="24"/>
        </w:rPr>
        <w:t>废得到</w:t>
      </w:r>
      <w:proofErr w:type="gramEnd"/>
      <w:r w:rsidRPr="00CA6557">
        <w:rPr>
          <w:rFonts w:ascii="宋体" w:eastAsia="宋体" w:hAnsi="宋体" w:cs="宋体" w:hint="eastAsia"/>
          <w:bCs/>
          <w:spacing w:val="8"/>
          <w:kern w:val="2"/>
          <w:sz w:val="24"/>
          <w:szCs w:val="24"/>
        </w:rPr>
        <w:t>综合利用。</w:t>
      </w:r>
    </w:p>
    <w:p w:rsidR="00A10808" w:rsidRPr="00CA6557" w:rsidRDefault="00A10808" w:rsidP="00CA6557">
      <w:pPr>
        <w:pStyle w:val="1"/>
        <w:spacing w:before="0" w:beforeAutospacing="0" w:after="0" w:afterAutospacing="0" w:line="400" w:lineRule="exact"/>
        <w:ind w:firstLineChars="200" w:firstLine="482"/>
        <w:jc w:val="both"/>
        <w:outlineLvl w:val="0"/>
        <w:rPr>
          <w:b/>
        </w:rPr>
      </w:pPr>
      <w:r w:rsidRPr="00CA6557">
        <w:rPr>
          <w:rFonts w:hint="eastAsia"/>
          <w:b/>
        </w:rPr>
        <w:t>六、验收结论</w:t>
      </w:r>
    </w:p>
    <w:p w:rsidR="00A10808" w:rsidRPr="00CA6557" w:rsidRDefault="00A10808" w:rsidP="00CA6557">
      <w:pPr>
        <w:widowControl w:val="0"/>
        <w:adjustRightInd/>
        <w:snapToGrid/>
        <w:spacing w:after="0" w:line="400" w:lineRule="exact"/>
        <w:ind w:firstLineChars="200" w:firstLine="512"/>
        <w:jc w:val="both"/>
        <w:rPr>
          <w:rFonts w:ascii="宋体" w:eastAsia="宋体" w:hAnsi="宋体" w:cs="宋体"/>
          <w:bCs/>
          <w:spacing w:val="8"/>
          <w:kern w:val="2"/>
          <w:sz w:val="24"/>
          <w:szCs w:val="24"/>
        </w:rPr>
      </w:pPr>
      <w:r w:rsidRPr="00CA6557">
        <w:rPr>
          <w:rFonts w:ascii="宋体" w:eastAsia="宋体" w:hAnsi="宋体" w:cs="宋体" w:hint="eastAsia"/>
          <w:bCs/>
          <w:spacing w:val="8"/>
          <w:kern w:val="2"/>
          <w:sz w:val="24"/>
          <w:szCs w:val="24"/>
        </w:rPr>
        <w:t>验收工作组经现场检查并审阅有关资料，经认真讨论认为：</w:t>
      </w:r>
      <w:r w:rsidR="0042444E" w:rsidRPr="00CA6557">
        <w:rPr>
          <w:rFonts w:ascii="宋体" w:eastAsia="宋体" w:hAnsi="宋体" w:cs="宋体" w:hint="eastAsia"/>
          <w:bCs/>
          <w:spacing w:val="8"/>
          <w:kern w:val="2"/>
          <w:sz w:val="24"/>
          <w:szCs w:val="24"/>
        </w:rPr>
        <w:t>五河县嘉言行新型材料科技有限公司年产3000吨塑料软管项目</w:t>
      </w:r>
      <w:r w:rsidR="00E91E5A" w:rsidRPr="00CA6557">
        <w:rPr>
          <w:rFonts w:ascii="宋体" w:eastAsia="宋体" w:hAnsi="宋体" w:cs="宋体" w:hint="eastAsia"/>
          <w:bCs/>
          <w:spacing w:val="8"/>
          <w:kern w:val="2"/>
          <w:sz w:val="24"/>
          <w:szCs w:val="24"/>
        </w:rPr>
        <w:t xml:space="preserve"> </w:t>
      </w:r>
      <w:r w:rsidR="007D4FB8" w:rsidRPr="00CA6557">
        <w:rPr>
          <w:rFonts w:ascii="宋体" w:eastAsia="宋体" w:hAnsi="宋体" w:cs="宋体" w:hint="eastAsia"/>
          <w:bCs/>
          <w:spacing w:val="8"/>
          <w:kern w:val="2"/>
          <w:sz w:val="24"/>
          <w:szCs w:val="24"/>
        </w:rPr>
        <w:t>（</w:t>
      </w:r>
      <w:r w:rsidR="00E91E5A" w:rsidRPr="00CA6557">
        <w:rPr>
          <w:rFonts w:ascii="宋体" w:eastAsia="宋体" w:hAnsi="宋体" w:cs="宋体" w:hint="eastAsia"/>
          <w:bCs/>
          <w:spacing w:val="8"/>
          <w:kern w:val="2"/>
          <w:sz w:val="24"/>
          <w:szCs w:val="24"/>
        </w:rPr>
        <w:t>阶段性</w:t>
      </w:r>
      <w:r w:rsidR="007D4FB8" w:rsidRPr="00CA6557">
        <w:rPr>
          <w:rFonts w:ascii="宋体" w:eastAsia="宋体" w:hAnsi="宋体" w:cs="宋体" w:hint="eastAsia"/>
          <w:bCs/>
          <w:spacing w:val="8"/>
          <w:kern w:val="2"/>
          <w:sz w:val="24"/>
          <w:szCs w:val="24"/>
        </w:rPr>
        <w:t>）</w:t>
      </w:r>
      <w:r w:rsidRPr="00CA6557">
        <w:rPr>
          <w:rFonts w:ascii="宋体" w:eastAsia="宋体" w:hAnsi="宋体" w:cs="宋体" w:hint="eastAsia"/>
          <w:bCs/>
          <w:spacing w:val="8"/>
          <w:kern w:val="2"/>
          <w:sz w:val="24"/>
          <w:szCs w:val="24"/>
        </w:rPr>
        <w:t>环境保护审查、审批手续完备，技术资料与环境保护档案资料较为齐全，环保设</w:t>
      </w:r>
      <w:r w:rsidRPr="00CA6557">
        <w:rPr>
          <w:rFonts w:ascii="宋体" w:eastAsia="宋体" w:hAnsi="宋体" w:cs="宋体" w:hint="eastAsia"/>
          <w:bCs/>
          <w:spacing w:val="8"/>
          <w:kern w:val="2"/>
          <w:sz w:val="24"/>
          <w:szCs w:val="24"/>
        </w:rPr>
        <w:lastRenderedPageBreak/>
        <w:t>施及其他措施基本按环评批复要求基本落实并实现达标排放，基本满足《建设项目竣工环境保护验收暂行办法》要求，具备竣工环保验收条件，建议通过竣工环境保护验收。</w:t>
      </w:r>
    </w:p>
    <w:p w:rsidR="00A10808" w:rsidRPr="00CA6557" w:rsidRDefault="00A10808" w:rsidP="00CA6557">
      <w:pPr>
        <w:pStyle w:val="1"/>
        <w:spacing w:before="0" w:beforeAutospacing="0" w:after="0" w:afterAutospacing="0" w:line="400" w:lineRule="exact"/>
        <w:ind w:firstLineChars="200" w:firstLine="482"/>
        <w:jc w:val="both"/>
        <w:outlineLvl w:val="0"/>
        <w:rPr>
          <w:b/>
        </w:rPr>
      </w:pPr>
      <w:r w:rsidRPr="00CA6557">
        <w:rPr>
          <w:rFonts w:hint="eastAsia"/>
          <w:b/>
        </w:rPr>
        <w:t>七、后续要求</w:t>
      </w:r>
    </w:p>
    <w:p w:rsidR="00AC4593" w:rsidRPr="00BB22E6" w:rsidRDefault="00AC4593" w:rsidP="00CA6557">
      <w:pPr>
        <w:widowControl w:val="0"/>
        <w:adjustRightInd/>
        <w:snapToGrid/>
        <w:spacing w:after="0" w:line="400" w:lineRule="exact"/>
        <w:ind w:firstLineChars="200" w:firstLine="512"/>
        <w:jc w:val="both"/>
        <w:rPr>
          <w:rFonts w:ascii="宋体" w:eastAsia="宋体" w:hAnsi="宋体" w:cs="宋体"/>
          <w:bCs/>
          <w:spacing w:val="8"/>
          <w:kern w:val="2"/>
          <w:sz w:val="24"/>
          <w:szCs w:val="24"/>
        </w:rPr>
      </w:pPr>
      <w:r w:rsidRPr="00BB22E6">
        <w:rPr>
          <w:rFonts w:ascii="宋体" w:eastAsia="宋体" w:hAnsi="宋体" w:cs="宋体"/>
          <w:bCs/>
          <w:spacing w:val="8"/>
          <w:kern w:val="2"/>
          <w:sz w:val="24"/>
          <w:szCs w:val="24"/>
        </w:rPr>
        <w:t>1</w:t>
      </w:r>
      <w:r w:rsidRPr="00BB22E6">
        <w:rPr>
          <w:rFonts w:ascii="宋体" w:eastAsia="宋体" w:hAnsi="宋体" w:cs="宋体" w:hint="eastAsia"/>
          <w:bCs/>
          <w:spacing w:val="8"/>
          <w:kern w:val="2"/>
          <w:sz w:val="24"/>
          <w:szCs w:val="24"/>
        </w:rPr>
        <w:t>、完善各废气收集处风量控制，提高废气收集效率；建立并落实废气污染治理设施运行管理制度，确保各项污染物稳定达标排放；</w:t>
      </w:r>
    </w:p>
    <w:p w:rsidR="00442670" w:rsidRPr="00BB22E6" w:rsidRDefault="00AC4593" w:rsidP="00CA6557">
      <w:pPr>
        <w:widowControl w:val="0"/>
        <w:adjustRightInd/>
        <w:snapToGrid/>
        <w:spacing w:after="0" w:line="400" w:lineRule="exact"/>
        <w:ind w:firstLineChars="200" w:firstLine="512"/>
        <w:jc w:val="both"/>
        <w:rPr>
          <w:rFonts w:ascii="宋体" w:eastAsia="宋体" w:hAnsi="宋体" w:cs="宋体"/>
          <w:bCs/>
          <w:spacing w:val="8"/>
          <w:kern w:val="2"/>
          <w:sz w:val="24"/>
          <w:szCs w:val="24"/>
        </w:rPr>
      </w:pPr>
      <w:r w:rsidRPr="00BB22E6">
        <w:rPr>
          <w:rFonts w:ascii="宋体" w:eastAsia="宋体" w:hAnsi="宋体" w:cs="宋体"/>
          <w:bCs/>
          <w:spacing w:val="8"/>
          <w:kern w:val="2"/>
          <w:sz w:val="24"/>
          <w:szCs w:val="24"/>
        </w:rPr>
        <w:t>2</w:t>
      </w:r>
      <w:r w:rsidRPr="00BB22E6">
        <w:rPr>
          <w:rFonts w:ascii="宋体" w:eastAsia="宋体" w:hAnsi="宋体" w:cs="宋体" w:hint="eastAsia"/>
          <w:bCs/>
          <w:spacing w:val="8"/>
          <w:kern w:val="2"/>
          <w:sz w:val="24"/>
          <w:szCs w:val="24"/>
        </w:rPr>
        <w:t>、强化产生的各类固体废物的管理，</w:t>
      </w:r>
      <w:r w:rsidR="00442670" w:rsidRPr="00BB22E6">
        <w:rPr>
          <w:rFonts w:ascii="宋体" w:eastAsia="宋体" w:hAnsi="宋体" w:cs="宋体" w:hint="eastAsia"/>
          <w:bCs/>
          <w:spacing w:val="8"/>
          <w:kern w:val="2"/>
          <w:sz w:val="24"/>
          <w:szCs w:val="24"/>
        </w:rPr>
        <w:t>危险废物</w:t>
      </w:r>
      <w:r w:rsidR="00F051D6">
        <w:rPr>
          <w:rFonts w:ascii="宋体" w:eastAsia="宋体" w:hAnsi="宋体" w:cs="宋体" w:hint="eastAsia"/>
          <w:bCs/>
          <w:spacing w:val="8"/>
          <w:kern w:val="2"/>
          <w:sz w:val="24"/>
          <w:szCs w:val="24"/>
        </w:rPr>
        <w:t>一旦产生，</w:t>
      </w:r>
      <w:r w:rsidR="00442670" w:rsidRPr="00BB22E6">
        <w:rPr>
          <w:rFonts w:ascii="宋体" w:eastAsia="宋体" w:hAnsi="宋体" w:cs="宋体" w:hint="eastAsia"/>
          <w:bCs/>
          <w:spacing w:val="8"/>
          <w:kern w:val="2"/>
          <w:sz w:val="24"/>
          <w:szCs w:val="24"/>
        </w:rPr>
        <w:t>按规范进行处置。</w:t>
      </w:r>
    </w:p>
    <w:p w:rsidR="00AC4593" w:rsidRPr="00BB22E6" w:rsidRDefault="00AC4593" w:rsidP="00CA6557">
      <w:pPr>
        <w:widowControl w:val="0"/>
        <w:adjustRightInd/>
        <w:snapToGrid/>
        <w:spacing w:after="0" w:line="400" w:lineRule="exact"/>
        <w:ind w:firstLineChars="200" w:firstLine="512"/>
        <w:jc w:val="both"/>
        <w:rPr>
          <w:rFonts w:ascii="宋体" w:eastAsia="宋体" w:hAnsi="宋体" w:cs="宋体"/>
          <w:bCs/>
          <w:spacing w:val="8"/>
          <w:kern w:val="2"/>
          <w:sz w:val="24"/>
          <w:szCs w:val="24"/>
        </w:rPr>
      </w:pPr>
      <w:r w:rsidRPr="00BB22E6">
        <w:rPr>
          <w:rFonts w:ascii="宋体" w:eastAsia="宋体" w:hAnsi="宋体" w:cs="宋体" w:hint="eastAsia"/>
          <w:bCs/>
          <w:spacing w:val="8"/>
          <w:kern w:val="2"/>
          <w:sz w:val="24"/>
          <w:szCs w:val="24"/>
        </w:rPr>
        <w:t>3、健全环保档案，完善环境保护图形标志；</w:t>
      </w:r>
    </w:p>
    <w:p w:rsidR="00AC4593" w:rsidRPr="00BB22E6" w:rsidRDefault="00AC4593" w:rsidP="00CA6557">
      <w:pPr>
        <w:widowControl w:val="0"/>
        <w:adjustRightInd/>
        <w:snapToGrid/>
        <w:spacing w:after="0" w:line="400" w:lineRule="exact"/>
        <w:ind w:firstLineChars="200" w:firstLine="512"/>
        <w:jc w:val="both"/>
        <w:rPr>
          <w:rFonts w:ascii="宋体" w:eastAsia="宋体" w:hAnsi="宋体" w:cs="宋体"/>
          <w:bCs/>
          <w:spacing w:val="8"/>
          <w:kern w:val="2"/>
          <w:sz w:val="24"/>
          <w:szCs w:val="24"/>
        </w:rPr>
      </w:pPr>
      <w:r w:rsidRPr="00BB22E6">
        <w:rPr>
          <w:rFonts w:ascii="宋体" w:eastAsia="宋体" w:hAnsi="宋体" w:cs="宋体" w:hint="eastAsia"/>
          <w:bCs/>
          <w:spacing w:val="8"/>
          <w:kern w:val="2"/>
          <w:sz w:val="24"/>
          <w:szCs w:val="24"/>
        </w:rPr>
        <w:t>4、按照《排污单位自行监测技术指南</w:t>
      </w:r>
      <w:r w:rsidRPr="00BB22E6">
        <w:rPr>
          <w:rFonts w:ascii="宋体" w:eastAsia="宋体" w:hAnsi="宋体" w:cs="宋体"/>
          <w:bCs/>
          <w:spacing w:val="8"/>
          <w:kern w:val="2"/>
          <w:sz w:val="24"/>
          <w:szCs w:val="24"/>
        </w:rPr>
        <w:t xml:space="preserve"> </w:t>
      </w:r>
      <w:r w:rsidRPr="00BB22E6">
        <w:rPr>
          <w:rFonts w:ascii="宋体" w:eastAsia="宋体" w:hAnsi="宋体" w:cs="宋体" w:hint="eastAsia"/>
          <w:bCs/>
          <w:spacing w:val="8"/>
          <w:kern w:val="2"/>
          <w:sz w:val="24"/>
          <w:szCs w:val="24"/>
        </w:rPr>
        <w:t>总则》要求，定期对污染物进行监测。</w:t>
      </w:r>
    </w:p>
    <w:p w:rsidR="00AC4593" w:rsidRPr="00BB22E6" w:rsidRDefault="00AC4593" w:rsidP="005F4851">
      <w:pPr>
        <w:widowControl w:val="0"/>
        <w:adjustRightInd/>
        <w:snapToGrid/>
        <w:spacing w:after="0" w:line="400" w:lineRule="exact"/>
        <w:ind w:firstLineChars="200" w:firstLine="512"/>
        <w:jc w:val="both"/>
        <w:rPr>
          <w:rFonts w:ascii="宋体" w:eastAsia="宋体" w:hAnsi="宋体" w:cs="宋体"/>
          <w:bCs/>
          <w:spacing w:val="8"/>
          <w:kern w:val="2"/>
          <w:sz w:val="24"/>
          <w:szCs w:val="24"/>
        </w:rPr>
      </w:pPr>
    </w:p>
    <w:p w:rsidR="00AC4593" w:rsidRDefault="00AC4593" w:rsidP="00FC00D1">
      <w:pPr>
        <w:widowControl w:val="0"/>
        <w:adjustRightInd/>
        <w:snapToGrid/>
        <w:spacing w:after="0" w:line="400" w:lineRule="exact"/>
        <w:ind w:firstLineChars="1150" w:firstLine="2944"/>
        <w:jc w:val="both"/>
        <w:rPr>
          <w:rFonts w:ascii="宋体" w:eastAsia="宋体" w:hAnsi="宋体" w:cs="宋体"/>
          <w:bCs/>
          <w:spacing w:val="8"/>
          <w:kern w:val="2"/>
          <w:sz w:val="24"/>
          <w:szCs w:val="24"/>
        </w:rPr>
      </w:pPr>
    </w:p>
    <w:p w:rsidR="00A10808" w:rsidRPr="00FC00D1" w:rsidRDefault="0042444E" w:rsidP="00FC00D1">
      <w:pPr>
        <w:widowControl w:val="0"/>
        <w:adjustRightInd/>
        <w:snapToGrid/>
        <w:spacing w:after="0" w:line="400" w:lineRule="exact"/>
        <w:ind w:firstLineChars="1150" w:firstLine="2944"/>
        <w:jc w:val="both"/>
        <w:rPr>
          <w:rFonts w:ascii="宋体" w:eastAsia="宋体" w:hAnsi="宋体" w:cs="宋体"/>
          <w:bCs/>
          <w:spacing w:val="8"/>
          <w:kern w:val="2"/>
          <w:sz w:val="24"/>
          <w:szCs w:val="24"/>
        </w:rPr>
      </w:pPr>
      <w:r>
        <w:rPr>
          <w:rFonts w:ascii="宋体" w:eastAsia="宋体" w:hAnsi="宋体" w:cs="宋体" w:hint="eastAsia"/>
          <w:bCs/>
          <w:spacing w:val="8"/>
          <w:kern w:val="2"/>
          <w:sz w:val="24"/>
          <w:szCs w:val="24"/>
        </w:rPr>
        <w:t>五河县嘉言行新型材料科技有限公司</w:t>
      </w:r>
      <w:r w:rsidR="00A10808" w:rsidRPr="00FC00D1">
        <w:rPr>
          <w:rFonts w:ascii="宋体" w:eastAsia="宋体" w:hAnsi="宋体" w:cs="宋体" w:hint="eastAsia"/>
          <w:bCs/>
          <w:spacing w:val="8"/>
          <w:kern w:val="2"/>
          <w:sz w:val="24"/>
          <w:szCs w:val="24"/>
        </w:rPr>
        <w:t>（盖章）</w:t>
      </w:r>
    </w:p>
    <w:p w:rsidR="00A10808" w:rsidRPr="00FC00D1" w:rsidRDefault="00A10808" w:rsidP="00FC00D1">
      <w:pPr>
        <w:widowControl w:val="0"/>
        <w:adjustRightInd/>
        <w:snapToGrid/>
        <w:spacing w:after="0" w:line="400" w:lineRule="exact"/>
        <w:ind w:firstLineChars="1900" w:firstLine="4864"/>
        <w:jc w:val="both"/>
        <w:rPr>
          <w:b/>
          <w:bCs/>
        </w:rPr>
      </w:pPr>
      <w:r w:rsidRPr="00FC00D1">
        <w:rPr>
          <w:rFonts w:ascii="宋体" w:eastAsia="宋体" w:hAnsi="宋体" w:cs="宋体"/>
          <w:bCs/>
          <w:spacing w:val="8"/>
          <w:kern w:val="2"/>
          <w:sz w:val="24"/>
          <w:szCs w:val="24"/>
        </w:rPr>
        <w:t>202</w:t>
      </w:r>
      <w:r w:rsidR="00442670">
        <w:rPr>
          <w:rFonts w:ascii="宋体" w:eastAsia="宋体" w:hAnsi="宋体" w:cs="宋体" w:hint="eastAsia"/>
          <w:bCs/>
          <w:spacing w:val="8"/>
          <w:kern w:val="2"/>
          <w:sz w:val="24"/>
          <w:szCs w:val="24"/>
        </w:rPr>
        <w:t>3</w:t>
      </w:r>
      <w:r w:rsidRPr="00FC00D1">
        <w:rPr>
          <w:rFonts w:ascii="宋体" w:eastAsia="宋体" w:hAnsi="宋体" w:cs="宋体" w:hint="eastAsia"/>
          <w:bCs/>
          <w:spacing w:val="8"/>
          <w:kern w:val="2"/>
          <w:sz w:val="24"/>
          <w:szCs w:val="24"/>
        </w:rPr>
        <w:t>年</w:t>
      </w:r>
      <w:r w:rsidR="00CA6557">
        <w:rPr>
          <w:rFonts w:ascii="宋体" w:eastAsia="宋体" w:hAnsi="宋体" w:cs="宋体" w:hint="eastAsia"/>
          <w:bCs/>
          <w:spacing w:val="8"/>
          <w:kern w:val="2"/>
          <w:sz w:val="24"/>
          <w:szCs w:val="24"/>
        </w:rPr>
        <w:t>12</w:t>
      </w:r>
      <w:r w:rsidRPr="00FC00D1">
        <w:rPr>
          <w:rFonts w:ascii="宋体" w:eastAsia="宋体" w:hAnsi="宋体" w:cs="宋体" w:hint="eastAsia"/>
          <w:bCs/>
          <w:spacing w:val="8"/>
          <w:kern w:val="2"/>
          <w:sz w:val="24"/>
          <w:szCs w:val="24"/>
        </w:rPr>
        <w:t>月</w:t>
      </w:r>
      <w:r w:rsidR="00CA6557">
        <w:rPr>
          <w:rFonts w:ascii="宋体" w:eastAsia="宋体" w:hAnsi="宋体" w:cs="宋体" w:hint="eastAsia"/>
          <w:bCs/>
          <w:spacing w:val="8"/>
          <w:kern w:val="2"/>
          <w:sz w:val="24"/>
          <w:szCs w:val="24"/>
        </w:rPr>
        <w:t>27</w:t>
      </w:r>
      <w:r w:rsidRPr="00FC00D1">
        <w:rPr>
          <w:rFonts w:ascii="宋体" w:eastAsia="宋体" w:hAnsi="宋体" w:cs="宋体" w:hint="eastAsia"/>
          <w:bCs/>
          <w:spacing w:val="8"/>
          <w:kern w:val="2"/>
          <w:sz w:val="24"/>
          <w:szCs w:val="24"/>
        </w:rPr>
        <w:t>日</w:t>
      </w:r>
    </w:p>
    <w:sectPr w:rsidR="00A10808" w:rsidRPr="00FC00D1" w:rsidSect="00574E7D">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49" w:rsidRDefault="00096049" w:rsidP="007D3DFA">
      <w:pPr>
        <w:spacing w:after="0"/>
      </w:pPr>
      <w:r>
        <w:separator/>
      </w:r>
    </w:p>
  </w:endnote>
  <w:endnote w:type="continuationSeparator" w:id="0">
    <w:p w:rsidR="00096049" w:rsidRDefault="00096049" w:rsidP="007D3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T A 267o 00">
    <w:altName w:val="宋体"/>
    <w:charset w:val="86"/>
    <w:family w:val="swiss"/>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F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08" w:rsidRDefault="007238DB" w:rsidP="00C7623F">
    <w:pPr>
      <w:pStyle w:val="a8"/>
      <w:framePr w:wrap="around" w:vAnchor="text" w:hAnchor="margin" w:xAlign="center" w:y="1"/>
      <w:rPr>
        <w:rStyle w:val="af"/>
      </w:rPr>
    </w:pPr>
    <w:r>
      <w:rPr>
        <w:rStyle w:val="af"/>
      </w:rPr>
      <w:fldChar w:fldCharType="begin"/>
    </w:r>
    <w:r w:rsidR="00A10808">
      <w:rPr>
        <w:rStyle w:val="af"/>
      </w:rPr>
      <w:instrText xml:space="preserve">PAGE  </w:instrText>
    </w:r>
    <w:r>
      <w:rPr>
        <w:rStyle w:val="af"/>
      </w:rPr>
      <w:fldChar w:fldCharType="end"/>
    </w:r>
  </w:p>
  <w:p w:rsidR="00A10808" w:rsidRDefault="00A1080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08" w:rsidRDefault="007238DB" w:rsidP="00C7623F">
    <w:pPr>
      <w:pStyle w:val="a8"/>
      <w:framePr w:wrap="around" w:vAnchor="text" w:hAnchor="margin" w:xAlign="center" w:y="1"/>
      <w:rPr>
        <w:rStyle w:val="af"/>
      </w:rPr>
    </w:pPr>
    <w:r w:rsidRPr="00AE722B">
      <w:rPr>
        <w:rStyle w:val="af"/>
      </w:rPr>
      <w:fldChar w:fldCharType="begin"/>
    </w:r>
    <w:r w:rsidR="00A10808" w:rsidRPr="00AE722B">
      <w:rPr>
        <w:rStyle w:val="af"/>
      </w:rPr>
      <w:instrText xml:space="preserve">PAGE  </w:instrText>
    </w:r>
    <w:r w:rsidRPr="00AE722B">
      <w:rPr>
        <w:rStyle w:val="af"/>
      </w:rPr>
      <w:fldChar w:fldCharType="separate"/>
    </w:r>
    <w:r w:rsidR="008A21B8">
      <w:rPr>
        <w:rStyle w:val="af"/>
        <w:noProof/>
      </w:rPr>
      <w:t>3</w:t>
    </w:r>
    <w:r w:rsidRPr="00AE722B">
      <w:rPr>
        <w:rStyle w:val="af"/>
      </w:rPr>
      <w:fldChar w:fldCharType="end"/>
    </w:r>
  </w:p>
  <w:p w:rsidR="00A10808" w:rsidRDefault="00A108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49" w:rsidRDefault="00096049" w:rsidP="007D3DFA">
      <w:pPr>
        <w:spacing w:after="0"/>
      </w:pPr>
      <w:r>
        <w:separator/>
      </w:r>
    </w:p>
  </w:footnote>
  <w:footnote w:type="continuationSeparator" w:id="0">
    <w:p w:rsidR="00096049" w:rsidRDefault="00096049" w:rsidP="007D3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492A"/>
    <w:multiLevelType w:val="hybridMultilevel"/>
    <w:tmpl w:val="D7E2989A"/>
    <w:lvl w:ilvl="0" w:tplc="03D8B63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A2F14A5"/>
    <w:multiLevelType w:val="hybridMultilevel"/>
    <w:tmpl w:val="3D60DAA6"/>
    <w:lvl w:ilvl="0" w:tplc="035E8100">
      <w:start w:val="1"/>
      <w:numFmt w:val="decimalEnclosedCircle"/>
      <w:lvlText w:val="%1"/>
      <w:lvlJc w:val="left"/>
      <w:pPr>
        <w:ind w:left="840" w:hanging="360"/>
      </w:pPr>
      <w:rPr>
        <w:rFonts w:cs="宋体"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987"/>
    <w:rsid w:val="00010A11"/>
    <w:rsid w:val="0001789E"/>
    <w:rsid w:val="00036DFA"/>
    <w:rsid w:val="000426F0"/>
    <w:rsid w:val="00063FBE"/>
    <w:rsid w:val="0006663B"/>
    <w:rsid w:val="000671B2"/>
    <w:rsid w:val="00070A13"/>
    <w:rsid w:val="0007267F"/>
    <w:rsid w:val="000815A6"/>
    <w:rsid w:val="0008677D"/>
    <w:rsid w:val="00096049"/>
    <w:rsid w:val="000A5E6E"/>
    <w:rsid w:val="000B2393"/>
    <w:rsid w:val="000B779A"/>
    <w:rsid w:val="000D43DE"/>
    <w:rsid w:val="000E6C31"/>
    <w:rsid w:val="000F3510"/>
    <w:rsid w:val="00101DAE"/>
    <w:rsid w:val="00121A40"/>
    <w:rsid w:val="001259EE"/>
    <w:rsid w:val="0014153F"/>
    <w:rsid w:val="0014508B"/>
    <w:rsid w:val="001451E9"/>
    <w:rsid w:val="00157039"/>
    <w:rsid w:val="00157810"/>
    <w:rsid w:val="001620D2"/>
    <w:rsid w:val="00173A2D"/>
    <w:rsid w:val="00173D25"/>
    <w:rsid w:val="001765CB"/>
    <w:rsid w:val="0018116E"/>
    <w:rsid w:val="00182763"/>
    <w:rsid w:val="001832E0"/>
    <w:rsid w:val="0019307C"/>
    <w:rsid w:val="00197809"/>
    <w:rsid w:val="001A4185"/>
    <w:rsid w:val="001B0FAA"/>
    <w:rsid w:val="001B4E24"/>
    <w:rsid w:val="001B6D80"/>
    <w:rsid w:val="001B765C"/>
    <w:rsid w:val="001D45F1"/>
    <w:rsid w:val="001E2609"/>
    <w:rsid w:val="001F6956"/>
    <w:rsid w:val="00200AF9"/>
    <w:rsid w:val="00217C97"/>
    <w:rsid w:val="0022437B"/>
    <w:rsid w:val="00230D97"/>
    <w:rsid w:val="00234329"/>
    <w:rsid w:val="00234DDB"/>
    <w:rsid w:val="00236D51"/>
    <w:rsid w:val="00236FA3"/>
    <w:rsid w:val="00241A50"/>
    <w:rsid w:val="00243987"/>
    <w:rsid w:val="002531E0"/>
    <w:rsid w:val="002563BA"/>
    <w:rsid w:val="00265CFC"/>
    <w:rsid w:val="00266C09"/>
    <w:rsid w:val="00296A82"/>
    <w:rsid w:val="002B1860"/>
    <w:rsid w:val="002B6598"/>
    <w:rsid w:val="002C1897"/>
    <w:rsid w:val="002D4061"/>
    <w:rsid w:val="002E56BB"/>
    <w:rsid w:val="002F2730"/>
    <w:rsid w:val="002F6046"/>
    <w:rsid w:val="002F71B2"/>
    <w:rsid w:val="00300B2C"/>
    <w:rsid w:val="00302CB0"/>
    <w:rsid w:val="00304CBE"/>
    <w:rsid w:val="00304CBF"/>
    <w:rsid w:val="00311AE4"/>
    <w:rsid w:val="00312052"/>
    <w:rsid w:val="0032004E"/>
    <w:rsid w:val="00320062"/>
    <w:rsid w:val="00320D9A"/>
    <w:rsid w:val="003310D8"/>
    <w:rsid w:val="003420F0"/>
    <w:rsid w:val="0034480F"/>
    <w:rsid w:val="003547BF"/>
    <w:rsid w:val="00355535"/>
    <w:rsid w:val="003622A3"/>
    <w:rsid w:val="00391901"/>
    <w:rsid w:val="00395BEF"/>
    <w:rsid w:val="003A5589"/>
    <w:rsid w:val="003B1DC6"/>
    <w:rsid w:val="003C311A"/>
    <w:rsid w:val="003D5836"/>
    <w:rsid w:val="003E1426"/>
    <w:rsid w:val="003F30E1"/>
    <w:rsid w:val="00415D9C"/>
    <w:rsid w:val="004209A5"/>
    <w:rsid w:val="00420AA5"/>
    <w:rsid w:val="0042444E"/>
    <w:rsid w:val="00433FE3"/>
    <w:rsid w:val="00440EBA"/>
    <w:rsid w:val="00442670"/>
    <w:rsid w:val="00442E17"/>
    <w:rsid w:val="00451800"/>
    <w:rsid w:val="00466425"/>
    <w:rsid w:val="00472272"/>
    <w:rsid w:val="004877B1"/>
    <w:rsid w:val="00491503"/>
    <w:rsid w:val="00493109"/>
    <w:rsid w:val="004A0833"/>
    <w:rsid w:val="004E267C"/>
    <w:rsid w:val="004F055A"/>
    <w:rsid w:val="004F14C6"/>
    <w:rsid w:val="00504AA1"/>
    <w:rsid w:val="005131D3"/>
    <w:rsid w:val="00521078"/>
    <w:rsid w:val="00524F7B"/>
    <w:rsid w:val="00541947"/>
    <w:rsid w:val="00543C78"/>
    <w:rsid w:val="00574E7D"/>
    <w:rsid w:val="005A6DF4"/>
    <w:rsid w:val="005C0B96"/>
    <w:rsid w:val="005C4C83"/>
    <w:rsid w:val="005C5411"/>
    <w:rsid w:val="005C7800"/>
    <w:rsid w:val="005D23EC"/>
    <w:rsid w:val="005D2E77"/>
    <w:rsid w:val="005D47FC"/>
    <w:rsid w:val="005D5945"/>
    <w:rsid w:val="005D72D5"/>
    <w:rsid w:val="005E6B7C"/>
    <w:rsid w:val="005F456D"/>
    <w:rsid w:val="005F4851"/>
    <w:rsid w:val="005F5273"/>
    <w:rsid w:val="00603AF7"/>
    <w:rsid w:val="00603D48"/>
    <w:rsid w:val="006106C7"/>
    <w:rsid w:val="00625668"/>
    <w:rsid w:val="00631CD5"/>
    <w:rsid w:val="00633CE0"/>
    <w:rsid w:val="00646D78"/>
    <w:rsid w:val="00650A4B"/>
    <w:rsid w:val="006636A8"/>
    <w:rsid w:val="00671BDF"/>
    <w:rsid w:val="00684344"/>
    <w:rsid w:val="006D559C"/>
    <w:rsid w:val="006E2A99"/>
    <w:rsid w:val="006F1368"/>
    <w:rsid w:val="006F6657"/>
    <w:rsid w:val="007003DB"/>
    <w:rsid w:val="00720C78"/>
    <w:rsid w:val="007238DB"/>
    <w:rsid w:val="007269F4"/>
    <w:rsid w:val="00730C57"/>
    <w:rsid w:val="00734F22"/>
    <w:rsid w:val="00745138"/>
    <w:rsid w:val="00747C6C"/>
    <w:rsid w:val="007524E5"/>
    <w:rsid w:val="00752C39"/>
    <w:rsid w:val="00753DBF"/>
    <w:rsid w:val="00755A63"/>
    <w:rsid w:val="007567C3"/>
    <w:rsid w:val="00767255"/>
    <w:rsid w:val="00767436"/>
    <w:rsid w:val="00770CF4"/>
    <w:rsid w:val="00783928"/>
    <w:rsid w:val="0079475B"/>
    <w:rsid w:val="00795DCC"/>
    <w:rsid w:val="00796DDB"/>
    <w:rsid w:val="007A0E13"/>
    <w:rsid w:val="007A2A2C"/>
    <w:rsid w:val="007D3DFA"/>
    <w:rsid w:val="007D4FB8"/>
    <w:rsid w:val="007E37E5"/>
    <w:rsid w:val="007F190B"/>
    <w:rsid w:val="007F417B"/>
    <w:rsid w:val="007F4938"/>
    <w:rsid w:val="008029B3"/>
    <w:rsid w:val="00805828"/>
    <w:rsid w:val="00807087"/>
    <w:rsid w:val="00815092"/>
    <w:rsid w:val="00823109"/>
    <w:rsid w:val="00825EF0"/>
    <w:rsid w:val="008269F6"/>
    <w:rsid w:val="00842C31"/>
    <w:rsid w:val="008458F9"/>
    <w:rsid w:val="00870E51"/>
    <w:rsid w:val="00882BBA"/>
    <w:rsid w:val="00885251"/>
    <w:rsid w:val="00886A9F"/>
    <w:rsid w:val="008A125A"/>
    <w:rsid w:val="008A21B8"/>
    <w:rsid w:val="008A2F22"/>
    <w:rsid w:val="008B53AC"/>
    <w:rsid w:val="008C05A9"/>
    <w:rsid w:val="008C349E"/>
    <w:rsid w:val="008C5C53"/>
    <w:rsid w:val="008C7F71"/>
    <w:rsid w:val="008E1D6E"/>
    <w:rsid w:val="008E64C1"/>
    <w:rsid w:val="008F6B3E"/>
    <w:rsid w:val="008F7E52"/>
    <w:rsid w:val="00935E46"/>
    <w:rsid w:val="00944569"/>
    <w:rsid w:val="00951583"/>
    <w:rsid w:val="00951F26"/>
    <w:rsid w:val="009720B0"/>
    <w:rsid w:val="00976169"/>
    <w:rsid w:val="00976C09"/>
    <w:rsid w:val="009817D0"/>
    <w:rsid w:val="0098347D"/>
    <w:rsid w:val="009C3C20"/>
    <w:rsid w:val="009D441C"/>
    <w:rsid w:val="00A06B51"/>
    <w:rsid w:val="00A10808"/>
    <w:rsid w:val="00A1137E"/>
    <w:rsid w:val="00A12456"/>
    <w:rsid w:val="00A20F36"/>
    <w:rsid w:val="00A24E62"/>
    <w:rsid w:val="00A355CE"/>
    <w:rsid w:val="00A4159F"/>
    <w:rsid w:val="00A457E8"/>
    <w:rsid w:val="00A54D56"/>
    <w:rsid w:val="00A6443F"/>
    <w:rsid w:val="00A66752"/>
    <w:rsid w:val="00A72609"/>
    <w:rsid w:val="00A73329"/>
    <w:rsid w:val="00A81857"/>
    <w:rsid w:val="00A82129"/>
    <w:rsid w:val="00A83C8C"/>
    <w:rsid w:val="00A86935"/>
    <w:rsid w:val="00A87183"/>
    <w:rsid w:val="00A97352"/>
    <w:rsid w:val="00AA333A"/>
    <w:rsid w:val="00AB42EB"/>
    <w:rsid w:val="00AC4593"/>
    <w:rsid w:val="00AD07A0"/>
    <w:rsid w:val="00AD21C6"/>
    <w:rsid w:val="00AD2BCB"/>
    <w:rsid w:val="00AD49C4"/>
    <w:rsid w:val="00AD4DD8"/>
    <w:rsid w:val="00AD6AD9"/>
    <w:rsid w:val="00AE0237"/>
    <w:rsid w:val="00AE722B"/>
    <w:rsid w:val="00AF2A2C"/>
    <w:rsid w:val="00B015BB"/>
    <w:rsid w:val="00B02640"/>
    <w:rsid w:val="00B03571"/>
    <w:rsid w:val="00B06249"/>
    <w:rsid w:val="00B20381"/>
    <w:rsid w:val="00B27778"/>
    <w:rsid w:val="00B812F2"/>
    <w:rsid w:val="00B97AE7"/>
    <w:rsid w:val="00BA2DAA"/>
    <w:rsid w:val="00BB0BA5"/>
    <w:rsid w:val="00BB22E6"/>
    <w:rsid w:val="00BB5EA5"/>
    <w:rsid w:val="00BB7E1B"/>
    <w:rsid w:val="00BD0115"/>
    <w:rsid w:val="00BD5B76"/>
    <w:rsid w:val="00BE3C25"/>
    <w:rsid w:val="00BE3F1E"/>
    <w:rsid w:val="00BE4D12"/>
    <w:rsid w:val="00C02A0D"/>
    <w:rsid w:val="00C47BC8"/>
    <w:rsid w:val="00C52AFE"/>
    <w:rsid w:val="00C5551C"/>
    <w:rsid w:val="00C64D98"/>
    <w:rsid w:val="00C6787D"/>
    <w:rsid w:val="00C752EB"/>
    <w:rsid w:val="00C7623F"/>
    <w:rsid w:val="00C7739C"/>
    <w:rsid w:val="00C915BE"/>
    <w:rsid w:val="00C91989"/>
    <w:rsid w:val="00C93D6E"/>
    <w:rsid w:val="00C96B5D"/>
    <w:rsid w:val="00CA5EB5"/>
    <w:rsid w:val="00CA6557"/>
    <w:rsid w:val="00CC351A"/>
    <w:rsid w:val="00CF62B5"/>
    <w:rsid w:val="00CF767B"/>
    <w:rsid w:val="00D00EF1"/>
    <w:rsid w:val="00D16714"/>
    <w:rsid w:val="00D21412"/>
    <w:rsid w:val="00D25E54"/>
    <w:rsid w:val="00D32916"/>
    <w:rsid w:val="00D3349A"/>
    <w:rsid w:val="00D419F8"/>
    <w:rsid w:val="00D6105D"/>
    <w:rsid w:val="00D61CBE"/>
    <w:rsid w:val="00D647A7"/>
    <w:rsid w:val="00D7764C"/>
    <w:rsid w:val="00D81DBB"/>
    <w:rsid w:val="00D85536"/>
    <w:rsid w:val="00DA2527"/>
    <w:rsid w:val="00DC3DDC"/>
    <w:rsid w:val="00DC7138"/>
    <w:rsid w:val="00DE4322"/>
    <w:rsid w:val="00DE7B86"/>
    <w:rsid w:val="00DF51BA"/>
    <w:rsid w:val="00E102B2"/>
    <w:rsid w:val="00E26338"/>
    <w:rsid w:val="00E30E75"/>
    <w:rsid w:val="00E3665A"/>
    <w:rsid w:val="00E3763C"/>
    <w:rsid w:val="00E41A07"/>
    <w:rsid w:val="00E4341C"/>
    <w:rsid w:val="00E602AB"/>
    <w:rsid w:val="00E65DFB"/>
    <w:rsid w:val="00E71E94"/>
    <w:rsid w:val="00E7790B"/>
    <w:rsid w:val="00E8230D"/>
    <w:rsid w:val="00E85824"/>
    <w:rsid w:val="00E91E5A"/>
    <w:rsid w:val="00E961C2"/>
    <w:rsid w:val="00EA35F2"/>
    <w:rsid w:val="00EB1013"/>
    <w:rsid w:val="00EB27A3"/>
    <w:rsid w:val="00ED0C40"/>
    <w:rsid w:val="00ED3AB1"/>
    <w:rsid w:val="00EE7C0A"/>
    <w:rsid w:val="00EF408C"/>
    <w:rsid w:val="00F051D6"/>
    <w:rsid w:val="00F2476F"/>
    <w:rsid w:val="00F255DF"/>
    <w:rsid w:val="00F41AB3"/>
    <w:rsid w:val="00F45493"/>
    <w:rsid w:val="00F51F61"/>
    <w:rsid w:val="00F561DE"/>
    <w:rsid w:val="00F604C8"/>
    <w:rsid w:val="00F62239"/>
    <w:rsid w:val="00F66364"/>
    <w:rsid w:val="00F917DD"/>
    <w:rsid w:val="00FA7CD3"/>
    <w:rsid w:val="00FB6B16"/>
    <w:rsid w:val="00FC00D1"/>
    <w:rsid w:val="00FC0769"/>
    <w:rsid w:val="00FC6F16"/>
    <w:rsid w:val="00FF2328"/>
    <w:rsid w:val="03684241"/>
    <w:rsid w:val="06C2023C"/>
    <w:rsid w:val="285C5573"/>
    <w:rsid w:val="545D4645"/>
    <w:rsid w:val="660D2632"/>
    <w:rsid w:val="7CCA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uiPriority="0" w:qFormat="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574E7D"/>
    <w:pPr>
      <w:adjustRightInd w:val="0"/>
      <w:snapToGrid w:val="0"/>
      <w:spacing w:after="200"/>
    </w:pPr>
    <w:rPr>
      <w:rFonts w:ascii="Tahoma" w:eastAsia="微软雅黑" w:hAnsi="Tahoma"/>
      <w:sz w:val="22"/>
      <w:szCs w:val="22"/>
    </w:rPr>
  </w:style>
  <w:style w:type="paragraph" w:styleId="4">
    <w:name w:val="heading 4"/>
    <w:basedOn w:val="a"/>
    <w:next w:val="a"/>
    <w:link w:val="4Char"/>
    <w:uiPriority w:val="99"/>
    <w:qFormat/>
    <w:rsid w:val="00574E7D"/>
    <w:pPr>
      <w:keepNext/>
      <w:keepLines/>
      <w:tabs>
        <w:tab w:val="left" w:pos="720"/>
      </w:tabs>
      <w:spacing w:before="280" w:after="290" w:line="376" w:lineRule="atLeast"/>
      <w:ind w:firstLineChars="200" w:firstLine="200"/>
      <w:textAlignment w:val="baseline"/>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uiPriority w:val="99"/>
    <w:semiHidden/>
    <w:locked/>
    <w:rsid w:val="005131D3"/>
    <w:rPr>
      <w:rFonts w:ascii="Cambria" w:eastAsia="宋体" w:hAnsi="Cambria" w:cs="Times New Roman"/>
      <w:b/>
      <w:bCs/>
      <w:kern w:val="0"/>
      <w:sz w:val="28"/>
      <w:szCs w:val="28"/>
    </w:rPr>
  </w:style>
  <w:style w:type="paragraph" w:styleId="a3">
    <w:name w:val="annotation text"/>
    <w:basedOn w:val="a"/>
    <w:link w:val="Char"/>
    <w:uiPriority w:val="99"/>
    <w:rsid w:val="00574E7D"/>
  </w:style>
  <w:style w:type="character" w:customStyle="1" w:styleId="Char">
    <w:name w:val="批注文字 Char"/>
    <w:link w:val="a3"/>
    <w:uiPriority w:val="99"/>
    <w:semiHidden/>
    <w:locked/>
    <w:rsid w:val="00574E7D"/>
    <w:rPr>
      <w:rFonts w:ascii="Tahoma" w:eastAsia="微软雅黑" w:hAnsi="Tahoma" w:cs="Times New Roman"/>
      <w:sz w:val="22"/>
      <w:szCs w:val="22"/>
    </w:rPr>
  </w:style>
  <w:style w:type="paragraph" w:styleId="a4">
    <w:name w:val="Body Text"/>
    <w:basedOn w:val="a"/>
    <w:link w:val="Char0"/>
    <w:uiPriority w:val="99"/>
    <w:rsid w:val="00574E7D"/>
    <w:pPr>
      <w:widowControl w:val="0"/>
      <w:adjustRightInd/>
      <w:snapToGrid/>
      <w:spacing w:after="0"/>
      <w:jc w:val="center"/>
    </w:pPr>
    <w:rPr>
      <w:rFonts w:ascii="宋体" w:eastAsia="宋体" w:hAnsi="宋体"/>
      <w:sz w:val="72"/>
      <w:szCs w:val="24"/>
    </w:rPr>
  </w:style>
  <w:style w:type="character" w:customStyle="1" w:styleId="Char0">
    <w:name w:val="正文文本 Char"/>
    <w:link w:val="a4"/>
    <w:uiPriority w:val="99"/>
    <w:locked/>
    <w:rsid w:val="00574E7D"/>
    <w:rPr>
      <w:rFonts w:ascii="宋体" w:eastAsia="宋体" w:hAnsi="宋体" w:cs="Times New Roman"/>
      <w:sz w:val="24"/>
    </w:rPr>
  </w:style>
  <w:style w:type="paragraph" w:styleId="a5">
    <w:name w:val="Body Text Indent"/>
    <w:basedOn w:val="a"/>
    <w:link w:val="Char1"/>
    <w:uiPriority w:val="99"/>
    <w:semiHidden/>
    <w:rsid w:val="00574E7D"/>
    <w:pPr>
      <w:spacing w:after="120"/>
      <w:ind w:leftChars="200" w:left="420"/>
    </w:pPr>
  </w:style>
  <w:style w:type="character" w:customStyle="1" w:styleId="Char1">
    <w:name w:val="正文文本缩进 Char"/>
    <w:link w:val="a5"/>
    <w:uiPriority w:val="99"/>
    <w:semiHidden/>
    <w:locked/>
    <w:rsid w:val="00574E7D"/>
    <w:rPr>
      <w:rFonts w:ascii="Tahoma" w:eastAsia="微软雅黑" w:hAnsi="Tahoma" w:cs="Times New Roman"/>
      <w:sz w:val="22"/>
      <w:szCs w:val="22"/>
    </w:rPr>
  </w:style>
  <w:style w:type="paragraph" w:styleId="a6">
    <w:name w:val="Date"/>
    <w:basedOn w:val="a"/>
    <w:next w:val="a"/>
    <w:link w:val="Char2"/>
    <w:uiPriority w:val="99"/>
    <w:semiHidden/>
    <w:rsid w:val="00574E7D"/>
    <w:pPr>
      <w:ind w:leftChars="2500" w:left="100"/>
    </w:pPr>
  </w:style>
  <w:style w:type="character" w:customStyle="1" w:styleId="Char2">
    <w:name w:val="日期 Char"/>
    <w:link w:val="a6"/>
    <w:uiPriority w:val="99"/>
    <w:semiHidden/>
    <w:locked/>
    <w:rsid w:val="00574E7D"/>
    <w:rPr>
      <w:rFonts w:ascii="Tahoma" w:eastAsia="微软雅黑" w:hAnsi="Tahoma" w:cs="Times New Roman"/>
      <w:sz w:val="22"/>
      <w:szCs w:val="22"/>
    </w:rPr>
  </w:style>
  <w:style w:type="paragraph" w:styleId="a7">
    <w:name w:val="Balloon Text"/>
    <w:basedOn w:val="a"/>
    <w:link w:val="Char3"/>
    <w:uiPriority w:val="99"/>
    <w:semiHidden/>
    <w:rsid w:val="00574E7D"/>
    <w:pPr>
      <w:spacing w:after="0"/>
    </w:pPr>
    <w:rPr>
      <w:sz w:val="18"/>
      <w:szCs w:val="18"/>
    </w:rPr>
  </w:style>
  <w:style w:type="character" w:customStyle="1" w:styleId="Char3">
    <w:name w:val="批注框文本 Char"/>
    <w:link w:val="a7"/>
    <w:uiPriority w:val="99"/>
    <w:semiHidden/>
    <w:locked/>
    <w:rsid w:val="00574E7D"/>
    <w:rPr>
      <w:rFonts w:ascii="Tahoma" w:eastAsia="微软雅黑" w:hAnsi="Tahoma" w:cs="Times New Roman"/>
      <w:sz w:val="18"/>
      <w:szCs w:val="18"/>
    </w:rPr>
  </w:style>
  <w:style w:type="paragraph" w:styleId="a8">
    <w:name w:val="footer"/>
    <w:basedOn w:val="a"/>
    <w:link w:val="Char4"/>
    <w:uiPriority w:val="99"/>
    <w:rsid w:val="00574E7D"/>
    <w:pPr>
      <w:tabs>
        <w:tab w:val="center" w:pos="4153"/>
        <w:tab w:val="right" w:pos="8306"/>
      </w:tabs>
    </w:pPr>
    <w:rPr>
      <w:sz w:val="18"/>
      <w:szCs w:val="18"/>
    </w:rPr>
  </w:style>
  <w:style w:type="character" w:customStyle="1" w:styleId="Char4">
    <w:name w:val="页脚 Char"/>
    <w:link w:val="a8"/>
    <w:uiPriority w:val="99"/>
    <w:locked/>
    <w:rsid w:val="00574E7D"/>
    <w:rPr>
      <w:rFonts w:ascii="Tahoma" w:eastAsia="微软雅黑" w:hAnsi="Tahoma" w:cs="Times New Roman"/>
      <w:kern w:val="0"/>
      <w:sz w:val="18"/>
      <w:szCs w:val="18"/>
    </w:rPr>
  </w:style>
  <w:style w:type="paragraph" w:styleId="a9">
    <w:name w:val="header"/>
    <w:basedOn w:val="a"/>
    <w:link w:val="Char5"/>
    <w:uiPriority w:val="99"/>
    <w:rsid w:val="00574E7D"/>
    <w:pPr>
      <w:pBdr>
        <w:bottom w:val="single" w:sz="6" w:space="1" w:color="auto"/>
      </w:pBdr>
      <w:tabs>
        <w:tab w:val="center" w:pos="4153"/>
        <w:tab w:val="right" w:pos="8306"/>
      </w:tabs>
      <w:jc w:val="center"/>
    </w:pPr>
    <w:rPr>
      <w:sz w:val="18"/>
      <w:szCs w:val="18"/>
    </w:rPr>
  </w:style>
  <w:style w:type="character" w:customStyle="1" w:styleId="Char5">
    <w:name w:val="页眉 Char"/>
    <w:link w:val="a9"/>
    <w:uiPriority w:val="99"/>
    <w:locked/>
    <w:rsid w:val="00574E7D"/>
    <w:rPr>
      <w:rFonts w:ascii="Tahoma" w:eastAsia="微软雅黑" w:hAnsi="Tahoma" w:cs="Times New Roman"/>
      <w:kern w:val="0"/>
      <w:sz w:val="18"/>
      <w:szCs w:val="18"/>
    </w:rPr>
  </w:style>
  <w:style w:type="paragraph" w:styleId="aa">
    <w:name w:val="Normal (Web)"/>
    <w:basedOn w:val="a"/>
    <w:uiPriority w:val="99"/>
    <w:semiHidden/>
    <w:rsid w:val="00574E7D"/>
    <w:rPr>
      <w:sz w:val="24"/>
    </w:rPr>
  </w:style>
  <w:style w:type="paragraph" w:styleId="ab">
    <w:name w:val="annotation subject"/>
    <w:basedOn w:val="a3"/>
    <w:next w:val="a3"/>
    <w:link w:val="Char6"/>
    <w:uiPriority w:val="99"/>
    <w:semiHidden/>
    <w:rsid w:val="00574E7D"/>
    <w:rPr>
      <w:b/>
      <w:bCs/>
    </w:rPr>
  </w:style>
  <w:style w:type="character" w:customStyle="1" w:styleId="Char6">
    <w:name w:val="批注主题 Char"/>
    <w:link w:val="ab"/>
    <w:uiPriority w:val="99"/>
    <w:semiHidden/>
    <w:locked/>
    <w:rsid w:val="00574E7D"/>
    <w:rPr>
      <w:rFonts w:ascii="Tahoma" w:eastAsia="微软雅黑" w:hAnsi="Tahoma" w:cs="Times New Roman"/>
      <w:b/>
      <w:bCs/>
      <w:sz w:val="22"/>
      <w:szCs w:val="22"/>
    </w:rPr>
  </w:style>
  <w:style w:type="paragraph" w:styleId="2">
    <w:name w:val="Body Text First Indent 2"/>
    <w:basedOn w:val="a5"/>
    <w:link w:val="2Char"/>
    <w:uiPriority w:val="99"/>
    <w:rsid w:val="00574E7D"/>
    <w:pPr>
      <w:widowControl w:val="0"/>
      <w:adjustRightInd/>
      <w:snapToGrid/>
      <w:ind w:firstLineChars="200" w:firstLine="420"/>
      <w:jc w:val="both"/>
    </w:pPr>
    <w:rPr>
      <w:rFonts w:ascii="Times New Roman" w:eastAsia="宋体" w:hAnsi="Times New Roman"/>
      <w:kern w:val="2"/>
      <w:sz w:val="21"/>
      <w:szCs w:val="24"/>
    </w:rPr>
  </w:style>
  <w:style w:type="character" w:customStyle="1" w:styleId="2Char">
    <w:name w:val="正文首行缩进 2 Char"/>
    <w:link w:val="2"/>
    <w:uiPriority w:val="99"/>
    <w:locked/>
    <w:rsid w:val="00574E7D"/>
    <w:rPr>
      <w:rFonts w:ascii="Tahoma" w:eastAsia="微软雅黑" w:hAnsi="Tahoma" w:cs="Times New Roman"/>
      <w:kern w:val="2"/>
      <w:sz w:val="24"/>
      <w:szCs w:val="24"/>
    </w:rPr>
  </w:style>
  <w:style w:type="table" w:styleId="ac">
    <w:name w:val="Table Grid"/>
    <w:basedOn w:val="a1"/>
    <w:uiPriority w:val="99"/>
    <w:rsid w:val="00574E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qFormat/>
    <w:rsid w:val="00574E7D"/>
    <w:rPr>
      <w:rFonts w:cs="Times New Roman"/>
      <w:sz w:val="21"/>
      <w:szCs w:val="21"/>
    </w:rPr>
  </w:style>
  <w:style w:type="paragraph" w:customStyle="1" w:styleId="1">
    <w:name w:val="普通(网站)1"/>
    <w:basedOn w:val="a"/>
    <w:uiPriority w:val="99"/>
    <w:rsid w:val="00574E7D"/>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qFormat/>
    <w:rsid w:val="00574E7D"/>
    <w:pPr>
      <w:widowControl w:val="0"/>
      <w:autoSpaceDE w:val="0"/>
      <w:autoSpaceDN w:val="0"/>
      <w:adjustRightInd w:val="0"/>
    </w:pPr>
    <w:rPr>
      <w:rFonts w:ascii="宋体" w:hAnsi="Calibri" w:cs="宋体"/>
      <w:color w:val="000000"/>
      <w:sz w:val="24"/>
      <w:szCs w:val="24"/>
    </w:rPr>
  </w:style>
  <w:style w:type="paragraph" w:customStyle="1" w:styleId="CharCharCharCharCharCharChar">
    <w:name w:val="Char Char Char Char Char Char Char"/>
    <w:basedOn w:val="a"/>
    <w:next w:val="a"/>
    <w:uiPriority w:val="99"/>
    <w:rsid w:val="00574E7D"/>
    <w:pPr>
      <w:keepNext/>
      <w:keepLines/>
      <w:snapToGrid/>
      <w:spacing w:before="40" w:after="40" w:line="360" w:lineRule="auto"/>
      <w:ind w:firstLineChars="200" w:firstLine="200"/>
      <w:jc w:val="both"/>
      <w:textAlignment w:val="baseline"/>
    </w:pPr>
    <w:rPr>
      <w:rFonts w:ascii="Times New Roman" w:eastAsia="宋体" w:hAnsi="Times New Roman" w:cs="宋体"/>
      <w:sz w:val="24"/>
      <w:szCs w:val="28"/>
    </w:rPr>
  </w:style>
  <w:style w:type="character" w:customStyle="1" w:styleId="Char10">
    <w:name w:val="正文文本 Char1"/>
    <w:uiPriority w:val="99"/>
    <w:semiHidden/>
    <w:rsid w:val="00574E7D"/>
    <w:rPr>
      <w:rFonts w:ascii="Tahoma" w:eastAsia="微软雅黑" w:hAnsi="Tahoma" w:cs="Times New Roman"/>
      <w:kern w:val="0"/>
      <w:sz w:val="22"/>
    </w:rPr>
  </w:style>
  <w:style w:type="paragraph" w:customStyle="1" w:styleId="CM5">
    <w:name w:val="CM5"/>
    <w:basedOn w:val="a"/>
    <w:next w:val="a"/>
    <w:uiPriority w:val="99"/>
    <w:rsid w:val="00574E7D"/>
    <w:pPr>
      <w:autoSpaceDE w:val="0"/>
      <w:autoSpaceDN w:val="0"/>
      <w:spacing w:line="558" w:lineRule="atLeast"/>
    </w:pPr>
    <w:rPr>
      <w:rFonts w:ascii="TT A 267o 00" w:eastAsia="TT A 267o 00"/>
      <w:sz w:val="24"/>
    </w:rPr>
  </w:style>
  <w:style w:type="paragraph" w:customStyle="1" w:styleId="1CharCharCharCharCharCharCharCharCharCharCharCharCharCharCharChar">
    <w:name w:val="1 Char Char Char Char Char Char Char Char Char Char Char Char Char Char Char Char"/>
    <w:basedOn w:val="a"/>
    <w:uiPriority w:val="99"/>
    <w:rsid w:val="00574E7D"/>
    <w:pPr>
      <w:widowControl w:val="0"/>
      <w:adjustRightInd/>
      <w:snapToGrid/>
      <w:spacing w:after="0"/>
      <w:jc w:val="both"/>
    </w:pPr>
    <w:rPr>
      <w:rFonts w:ascii="Times New Roman" w:eastAsia="宋体" w:hAnsi="Times New Roman"/>
      <w:kern w:val="2"/>
      <w:sz w:val="21"/>
      <w:szCs w:val="24"/>
    </w:rPr>
  </w:style>
  <w:style w:type="paragraph" w:customStyle="1" w:styleId="3">
    <w:name w:val="样式3"/>
    <w:basedOn w:val="a"/>
    <w:uiPriority w:val="99"/>
    <w:rsid w:val="00574E7D"/>
    <w:pPr>
      <w:widowControl w:val="0"/>
      <w:spacing w:after="0"/>
      <w:jc w:val="center"/>
    </w:pPr>
    <w:rPr>
      <w:rFonts w:ascii="Times New Roman" w:eastAsia="宋体" w:hAnsi="Times New Roman"/>
      <w:kern w:val="2"/>
      <w:sz w:val="21"/>
      <w:szCs w:val="24"/>
    </w:rPr>
  </w:style>
  <w:style w:type="paragraph" w:customStyle="1" w:styleId="bg">
    <w:name w:val="bg"/>
    <w:basedOn w:val="a"/>
    <w:uiPriority w:val="99"/>
    <w:rsid w:val="00574E7D"/>
    <w:pPr>
      <w:spacing w:after="0" w:line="360" w:lineRule="auto"/>
      <w:ind w:firstLineChars="200" w:firstLine="560"/>
      <w:jc w:val="both"/>
    </w:pPr>
    <w:rPr>
      <w:rFonts w:ascii="Times New Roman" w:eastAsia="宋体" w:hAnsi="Times New Roman"/>
      <w:sz w:val="24"/>
      <w:szCs w:val="20"/>
    </w:rPr>
  </w:style>
  <w:style w:type="paragraph" w:customStyle="1" w:styleId="ae">
    <w:name w:val="表格"/>
    <w:basedOn w:val="a"/>
    <w:uiPriority w:val="99"/>
    <w:rsid w:val="00574E7D"/>
    <w:pPr>
      <w:widowControl w:val="0"/>
      <w:adjustRightInd/>
      <w:spacing w:after="0"/>
      <w:jc w:val="center"/>
    </w:pPr>
    <w:rPr>
      <w:rFonts w:ascii="Times New Roman" w:eastAsia="宋体" w:hAnsi="Times New Roman"/>
      <w:kern w:val="2"/>
      <w:sz w:val="21"/>
      <w:szCs w:val="21"/>
    </w:rPr>
  </w:style>
  <w:style w:type="table" w:customStyle="1" w:styleId="10">
    <w:name w:val="网格型1"/>
    <w:uiPriority w:val="99"/>
    <w:rsid w:val="00574E7D"/>
    <w:rPr>
      <w:rFonts w:ascii="Calibri" w:eastAsia="微软雅黑"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E30E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rsid w:val="00BB7E1B"/>
    <w:rPr>
      <w:rFonts w:cs="Times New Roman"/>
    </w:rPr>
  </w:style>
  <w:style w:type="paragraph" w:customStyle="1" w:styleId="CharCharCharCharCharCharChar0">
    <w:name w:val="Char Char Char Char Char Char Char"/>
    <w:basedOn w:val="a"/>
    <w:rsid w:val="00304CBF"/>
    <w:pPr>
      <w:widowControl w:val="0"/>
      <w:snapToGrid/>
      <w:spacing w:after="0" w:line="360" w:lineRule="auto"/>
      <w:jc w:val="both"/>
    </w:pPr>
    <w:rPr>
      <w:rFonts w:ascii="Times New Roman" w:eastAsia="宋体" w:hAnsi="Times New Roman"/>
      <w:snapToGrid w:val="0"/>
      <w:sz w:val="24"/>
      <w:szCs w:val="24"/>
    </w:rPr>
  </w:style>
  <w:style w:type="paragraph" w:styleId="af0">
    <w:name w:val="Plain Text"/>
    <w:basedOn w:val="a"/>
    <w:link w:val="Char7"/>
    <w:uiPriority w:val="99"/>
    <w:unhideWhenUsed/>
    <w:locked/>
    <w:rsid w:val="00671BDF"/>
    <w:rPr>
      <w:rFonts w:ascii="宋体" w:eastAsia="宋体" w:hAnsi="Courier New" w:cs="Courier New"/>
      <w:sz w:val="21"/>
      <w:szCs w:val="21"/>
    </w:rPr>
  </w:style>
  <w:style w:type="character" w:customStyle="1" w:styleId="Char7">
    <w:name w:val="纯文本 Char"/>
    <w:link w:val="af0"/>
    <w:uiPriority w:val="99"/>
    <w:rsid w:val="00671BDF"/>
    <w:rPr>
      <w:rFonts w:ascii="宋体" w:hAnsi="Courier New" w:cs="Courier New"/>
      <w:kern w:val="0"/>
      <w:szCs w:val="21"/>
    </w:rPr>
  </w:style>
  <w:style w:type="character" w:styleId="HTML">
    <w:name w:val="HTML Sample"/>
    <w:qFormat/>
    <w:locked/>
    <w:rsid w:val="00266C09"/>
    <w:rPr>
      <w:rFonts w:ascii="Consolas" w:eastAsia="Consolas" w:hAnsi="Consolas" w:cs="Consolas"/>
      <w:sz w:val="21"/>
      <w:szCs w:val="21"/>
    </w:rPr>
  </w:style>
  <w:style w:type="paragraph" w:styleId="af1">
    <w:name w:val="Document Map"/>
    <w:basedOn w:val="a"/>
    <w:link w:val="Char8"/>
    <w:uiPriority w:val="99"/>
    <w:semiHidden/>
    <w:unhideWhenUsed/>
    <w:locked/>
    <w:rsid w:val="000E6C31"/>
    <w:rPr>
      <w:rFonts w:ascii="宋体" w:eastAsia="宋体"/>
      <w:sz w:val="18"/>
      <w:szCs w:val="18"/>
    </w:rPr>
  </w:style>
  <w:style w:type="character" w:customStyle="1" w:styleId="Char8">
    <w:name w:val="文档结构图 Char"/>
    <w:link w:val="af1"/>
    <w:uiPriority w:val="99"/>
    <w:semiHidden/>
    <w:rsid w:val="000E6C31"/>
    <w:rPr>
      <w:rFonts w:ascii="宋体" w:hAnsi="Tahoma"/>
      <w:kern w:val="0"/>
      <w:sz w:val="18"/>
      <w:szCs w:val="18"/>
    </w:rPr>
  </w:style>
  <w:style w:type="paragraph" w:customStyle="1" w:styleId="qi">
    <w:name w:val="qi正式文"/>
    <w:basedOn w:val="af2"/>
    <w:qFormat/>
    <w:rsid w:val="00A97352"/>
    <w:pPr>
      <w:widowControl w:val="0"/>
      <w:autoSpaceDE w:val="0"/>
      <w:autoSpaceDN w:val="0"/>
      <w:spacing w:before="60" w:after="0" w:line="620" w:lineRule="exact"/>
      <w:ind w:firstLineChars="0" w:firstLine="560"/>
      <w:jc w:val="both"/>
      <w:textAlignment w:val="baseline"/>
    </w:pPr>
    <w:rPr>
      <w:rFonts w:ascii="宋体" w:eastAsia="宋体" w:hAnsi="宋体" w:cs="Courier New"/>
      <w:sz w:val="28"/>
      <w:szCs w:val="21"/>
    </w:rPr>
  </w:style>
  <w:style w:type="paragraph" w:styleId="af2">
    <w:name w:val="Normal Indent"/>
    <w:basedOn w:val="a"/>
    <w:uiPriority w:val="99"/>
    <w:semiHidden/>
    <w:unhideWhenUsed/>
    <w:locked/>
    <w:rsid w:val="00A97352"/>
    <w:pPr>
      <w:ind w:firstLineChars="200" w:firstLine="420"/>
    </w:pPr>
  </w:style>
  <w:style w:type="paragraph" w:customStyle="1" w:styleId="1CharCharCharCharCharCharCharCharCharChar">
    <w:name w:val="1 Char Char Char Char Char Char Char Char Char Char"/>
    <w:basedOn w:val="a"/>
    <w:rsid w:val="007D4FB8"/>
    <w:pPr>
      <w:widowControl w:val="0"/>
      <w:adjustRightInd/>
      <w:snapToGrid/>
      <w:spacing w:after="0"/>
      <w:jc w:val="both"/>
    </w:pPr>
    <w:rPr>
      <w:rFonts w:ascii="Times New Roman" w:eastAsia="宋体" w:hAnsi="Times New Roman"/>
      <w:kern w:val="2"/>
      <w:sz w:val="21"/>
      <w:szCs w:val="24"/>
    </w:rPr>
  </w:style>
  <w:style w:type="paragraph" w:customStyle="1" w:styleId="TableParagraph">
    <w:name w:val="Table Paragraph"/>
    <w:basedOn w:val="a"/>
    <w:qFormat/>
    <w:rsid w:val="00650A4B"/>
    <w:pPr>
      <w:widowControl w:val="0"/>
      <w:autoSpaceDE w:val="0"/>
      <w:autoSpaceDN w:val="0"/>
      <w:adjustRightInd/>
      <w:snapToGrid/>
      <w:spacing w:after="0"/>
    </w:pPr>
    <w:rPr>
      <w:rFonts w:ascii="宋体" w:eastAsia="宋体" w:hAnsi="宋体" w:cs="宋体"/>
      <w:lang w:val="zh-CN" w:bidi="zh-CN"/>
    </w:rPr>
  </w:style>
  <w:style w:type="character" w:customStyle="1" w:styleId="5CharChar">
    <w:name w:val="5正文 Char Char"/>
    <w:link w:val="5"/>
    <w:qFormat/>
    <w:rsid w:val="00650A4B"/>
    <w:rPr>
      <w:rFonts w:eastAsia="Times New Roman"/>
      <w:sz w:val="24"/>
    </w:rPr>
  </w:style>
  <w:style w:type="paragraph" w:customStyle="1" w:styleId="5">
    <w:name w:val="5正文"/>
    <w:link w:val="5CharChar"/>
    <w:qFormat/>
    <w:rsid w:val="00650A4B"/>
    <w:pPr>
      <w:widowControl w:val="0"/>
      <w:spacing w:line="520" w:lineRule="exact"/>
      <w:ind w:firstLineChars="200" w:firstLine="200"/>
      <w:jc w:val="both"/>
    </w:pPr>
    <w:rPr>
      <w:rFonts w:eastAsia="Times New Roman"/>
      <w:kern w:val="2"/>
      <w:sz w:val="24"/>
      <w:szCs w:val="22"/>
    </w:rPr>
  </w:style>
  <w:style w:type="character" w:customStyle="1" w:styleId="fontstyle01">
    <w:name w:val="fontstyle01"/>
    <w:qFormat/>
    <w:rsid w:val="00451800"/>
    <w:rPr>
      <w:rFonts w:ascii="F2" w:hAnsi="F2" w:hint="default"/>
      <w:color w:val="000000"/>
      <w:sz w:val="24"/>
      <w:szCs w:val="24"/>
    </w:rPr>
  </w:style>
  <w:style w:type="paragraph" w:customStyle="1" w:styleId="af3">
    <w:name w:val="君邦正文"/>
    <w:qFormat/>
    <w:rsid w:val="007F190B"/>
    <w:pPr>
      <w:spacing w:after="60" w:line="360" w:lineRule="auto"/>
      <w:ind w:firstLineChars="200" w:firstLine="480"/>
      <w:jc w:val="both"/>
    </w:pPr>
    <w:rPr>
      <w:bCs/>
      <w:snapToGrid w:val="0"/>
      <w:sz w:val="24"/>
    </w:rPr>
  </w:style>
  <w:style w:type="paragraph" w:styleId="af4">
    <w:name w:val="List Paragraph"/>
    <w:basedOn w:val="a"/>
    <w:uiPriority w:val="99"/>
    <w:unhideWhenUsed/>
    <w:qFormat/>
    <w:rsid w:val="00234DDB"/>
    <w:pPr>
      <w:adjustRightInd/>
      <w:snapToGrid/>
      <w:spacing w:after="0"/>
      <w:ind w:firstLineChars="200" w:firstLine="42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4</Pages>
  <Words>467</Words>
  <Characters>2666</Characters>
  <Application>Microsoft Office Word</Application>
  <DocSecurity>0</DocSecurity>
  <Lines>22</Lines>
  <Paragraphs>6</Paragraphs>
  <ScaleCrop>false</ScaleCrop>
  <Company>123</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王家良</dc:creator>
  <cp:keywords/>
  <dc:description/>
  <cp:lastModifiedBy>tjl</cp:lastModifiedBy>
  <cp:revision>107</cp:revision>
  <dcterms:created xsi:type="dcterms:W3CDTF">2018-06-15T01:49:00Z</dcterms:created>
  <dcterms:modified xsi:type="dcterms:W3CDTF">2024-01-02T06:22:00Z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